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5F47" w14:textId="312436CD" w:rsidR="00A951B4" w:rsidRDefault="009536AE" w:rsidP="00693DF6">
      <w:pPr>
        <w:spacing w:line="36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202</w:t>
      </w:r>
      <w:r w:rsidR="00BA3766">
        <w:rPr>
          <w:rFonts w:ascii="HG丸ｺﾞｼｯｸM-PRO" w:eastAsia="HG丸ｺﾞｼｯｸM-PRO" w:hAnsi="HG丸ｺﾞｼｯｸM-PRO" w:hint="eastAsia"/>
          <w:sz w:val="24"/>
          <w:szCs w:val="28"/>
        </w:rPr>
        <w:t>1</w:t>
      </w:r>
      <w:r>
        <w:rPr>
          <w:rFonts w:ascii="HG丸ｺﾞｼｯｸM-PRO" w:eastAsia="HG丸ｺﾞｼｯｸM-PRO" w:hAnsi="HG丸ｺﾞｼｯｸM-PRO" w:hint="eastAsia"/>
          <w:sz w:val="24"/>
          <w:szCs w:val="28"/>
        </w:rPr>
        <w:t>年度第</w:t>
      </w:r>
      <w:r w:rsidR="0098311C">
        <w:rPr>
          <w:rFonts w:ascii="HG丸ｺﾞｼｯｸM-PRO" w:eastAsia="HG丸ｺﾞｼｯｸM-PRO" w:hAnsi="HG丸ｺﾞｼｯｸM-PRO" w:hint="eastAsia"/>
          <w:sz w:val="24"/>
          <w:szCs w:val="28"/>
        </w:rPr>
        <w:t>2</w:t>
      </w:r>
      <w:r>
        <w:rPr>
          <w:rFonts w:ascii="HG丸ｺﾞｼｯｸM-PRO" w:eastAsia="HG丸ｺﾞｼｯｸM-PRO" w:hAnsi="HG丸ｺﾞｼｯｸM-PRO" w:hint="eastAsia"/>
          <w:sz w:val="24"/>
          <w:szCs w:val="28"/>
        </w:rPr>
        <w:t>回ソ</w:t>
      </w:r>
      <w:r w:rsidR="00595031">
        <w:rPr>
          <w:rFonts w:ascii="HG丸ｺﾞｼｯｸM-PRO" w:eastAsia="HG丸ｺﾞｼｯｸM-PRO" w:hAnsi="HG丸ｺﾞｼｯｸM-PRO" w:hint="eastAsia"/>
          <w:sz w:val="24"/>
          <w:szCs w:val="28"/>
        </w:rPr>
        <w:t>ーシャルワーク</w:t>
      </w:r>
      <w:r w:rsidR="00235FF0" w:rsidRPr="00693DF6">
        <w:rPr>
          <w:rFonts w:ascii="HG丸ｺﾞｼｯｸM-PRO" w:eastAsia="HG丸ｺﾞｼｯｸM-PRO" w:hAnsi="HG丸ｺﾞｼｯｸM-PRO"/>
          <w:sz w:val="24"/>
          <w:szCs w:val="28"/>
        </w:rPr>
        <w:t>研修会</w:t>
      </w:r>
      <w:r w:rsidR="00AA7E78">
        <w:rPr>
          <w:rFonts w:ascii="HG丸ｺﾞｼｯｸM-PRO" w:eastAsia="HG丸ｺﾞｼｯｸM-PRO" w:hAnsi="HG丸ｺﾞｼｯｸM-PRO" w:hint="eastAsia"/>
          <w:sz w:val="24"/>
          <w:szCs w:val="28"/>
        </w:rPr>
        <w:t>【オンライン研修】</w:t>
      </w:r>
    </w:p>
    <w:p w14:paraId="3F56809A" w14:textId="77777777" w:rsidR="00CC347E" w:rsidRPr="00CC347E" w:rsidRDefault="00CC347E" w:rsidP="00693DF6">
      <w:pPr>
        <w:spacing w:line="360" w:lineRule="exact"/>
        <w:jc w:val="center"/>
        <w:rPr>
          <w:rFonts w:ascii="HG丸ｺﾞｼｯｸM-PRO" w:eastAsia="HG丸ｺﾞｼｯｸM-PRO" w:hAnsi="HG丸ｺﾞｼｯｸM-PRO"/>
          <w:sz w:val="28"/>
          <w:szCs w:val="28"/>
        </w:rPr>
      </w:pPr>
    </w:p>
    <w:p w14:paraId="0D35BB1E" w14:textId="77777777" w:rsidR="0098311C" w:rsidRDefault="0098311C" w:rsidP="0098311C">
      <w:pPr>
        <w:spacing w:line="360" w:lineRule="exact"/>
        <w:jc w:val="center"/>
        <w:rPr>
          <w:rFonts w:ascii="メイリオ" w:eastAsia="メイリオ" w:hAnsi="メイリオ"/>
          <w:bCs/>
          <w:sz w:val="28"/>
          <w:szCs w:val="28"/>
          <w:shd w:val="clear" w:color="auto" w:fill="FFFFFF"/>
        </w:rPr>
      </w:pPr>
      <w:r w:rsidRPr="0098311C">
        <w:rPr>
          <w:rFonts w:ascii="メイリオ" w:eastAsia="メイリオ" w:hAnsi="メイリオ" w:hint="eastAsia"/>
          <w:bCs/>
          <w:sz w:val="28"/>
          <w:szCs w:val="28"/>
          <w:shd w:val="clear" w:color="auto" w:fill="FFFFFF"/>
        </w:rPr>
        <w:t>ソーシャルワーク・スーパービジョン</w:t>
      </w:r>
    </w:p>
    <w:p w14:paraId="6CA9FED5" w14:textId="55573269" w:rsidR="00693DF6" w:rsidRDefault="0098311C" w:rsidP="0098311C">
      <w:pPr>
        <w:spacing w:line="360" w:lineRule="exact"/>
        <w:jc w:val="center"/>
        <w:rPr>
          <w:rFonts w:ascii="メイリオ" w:eastAsia="メイリオ" w:hAnsi="メイリオ"/>
          <w:bCs/>
          <w:sz w:val="28"/>
          <w:szCs w:val="28"/>
          <w:shd w:val="clear" w:color="auto" w:fill="FFFFFF"/>
        </w:rPr>
      </w:pPr>
      <w:r w:rsidRPr="0098311C">
        <w:rPr>
          <w:rFonts w:ascii="メイリオ" w:eastAsia="メイリオ" w:hAnsi="メイリオ" w:hint="eastAsia"/>
          <w:bCs/>
          <w:sz w:val="28"/>
          <w:szCs w:val="28"/>
          <w:shd w:val="clear" w:color="auto" w:fill="FFFFFF"/>
        </w:rPr>
        <w:t>～個別スーパービジョンの理論と実践～</w:t>
      </w:r>
    </w:p>
    <w:p w14:paraId="1B5A5A8B" w14:textId="297B4AA3" w:rsidR="002B521A" w:rsidRDefault="002B521A" w:rsidP="00BA3766">
      <w:pPr>
        <w:spacing w:line="360" w:lineRule="exact"/>
        <w:jc w:val="center"/>
        <w:rPr>
          <w:rFonts w:ascii="メイリオ" w:eastAsia="メイリオ" w:hAnsi="メイリオ"/>
          <w:bCs/>
          <w:sz w:val="28"/>
          <w:szCs w:val="28"/>
          <w:shd w:val="clear" w:color="auto" w:fill="FFFFFF"/>
        </w:rPr>
      </w:pPr>
    </w:p>
    <w:p w14:paraId="79EB07DC" w14:textId="77777777" w:rsidR="008D0DA5" w:rsidRPr="00272745" w:rsidRDefault="008D0DA5" w:rsidP="00BA3766">
      <w:pPr>
        <w:spacing w:line="360" w:lineRule="exact"/>
        <w:jc w:val="center"/>
        <w:rPr>
          <w:rFonts w:ascii="メイリオ" w:eastAsia="メイリオ" w:hAnsi="メイリオ"/>
          <w:bCs/>
          <w:sz w:val="28"/>
          <w:szCs w:val="28"/>
          <w:shd w:val="clear" w:color="auto" w:fill="FFFFFF"/>
        </w:rPr>
      </w:pPr>
    </w:p>
    <w:p w14:paraId="50A21BA0" w14:textId="6D6B8408" w:rsidR="00671271" w:rsidRPr="00693DF6" w:rsidRDefault="00235FF0" w:rsidP="004210D0">
      <w:pPr>
        <w:jc w:val="center"/>
        <w:rPr>
          <w:rFonts w:ascii="HG丸ｺﾞｼｯｸM-PRO" w:eastAsia="HG丸ｺﾞｼｯｸM-PRO" w:hAnsi="HG丸ｺﾞｼｯｸM-PRO"/>
          <w:color w:val="000000" w:themeColor="text1"/>
          <w:sz w:val="28"/>
          <w:szCs w:val="28"/>
        </w:rPr>
      </w:pPr>
      <w:r w:rsidRPr="00693DF6">
        <w:rPr>
          <w:rFonts w:ascii="HG丸ｺﾞｼｯｸM-PRO" w:eastAsia="HG丸ｺﾞｼｯｸM-PRO" w:hAnsi="HG丸ｺﾞｼｯｸM-PRO"/>
          <w:color w:val="000000" w:themeColor="text1"/>
          <w:sz w:val="28"/>
          <w:szCs w:val="28"/>
        </w:rPr>
        <w:t>開</w:t>
      </w:r>
      <w:r w:rsidR="00A951B4" w:rsidRPr="00693DF6">
        <w:rPr>
          <w:rFonts w:ascii="HG丸ｺﾞｼｯｸM-PRO" w:eastAsia="HG丸ｺﾞｼｯｸM-PRO" w:hAnsi="HG丸ｺﾞｼｯｸM-PRO" w:hint="eastAsia"/>
          <w:color w:val="000000" w:themeColor="text1"/>
          <w:sz w:val="28"/>
          <w:szCs w:val="28"/>
        </w:rPr>
        <w:t xml:space="preserve">　</w:t>
      </w:r>
      <w:r w:rsidRPr="00693DF6">
        <w:rPr>
          <w:rFonts w:ascii="HG丸ｺﾞｼｯｸM-PRO" w:eastAsia="HG丸ｺﾞｼｯｸM-PRO" w:hAnsi="HG丸ｺﾞｼｯｸM-PRO"/>
          <w:color w:val="000000" w:themeColor="text1"/>
          <w:sz w:val="28"/>
          <w:szCs w:val="28"/>
        </w:rPr>
        <w:t>催</w:t>
      </w:r>
      <w:r w:rsidR="00A951B4" w:rsidRPr="00693DF6">
        <w:rPr>
          <w:rFonts w:ascii="HG丸ｺﾞｼｯｸM-PRO" w:eastAsia="HG丸ｺﾞｼｯｸM-PRO" w:hAnsi="HG丸ｺﾞｼｯｸM-PRO" w:hint="eastAsia"/>
          <w:color w:val="000000" w:themeColor="text1"/>
          <w:sz w:val="28"/>
          <w:szCs w:val="28"/>
        </w:rPr>
        <w:t xml:space="preserve">　</w:t>
      </w:r>
      <w:r w:rsidR="00463C53">
        <w:rPr>
          <w:rFonts w:ascii="HG丸ｺﾞｼｯｸM-PRO" w:eastAsia="HG丸ｺﾞｼｯｸM-PRO" w:hAnsi="HG丸ｺﾞｼｯｸM-PRO" w:hint="eastAsia"/>
          <w:color w:val="000000" w:themeColor="text1"/>
          <w:sz w:val="28"/>
          <w:szCs w:val="28"/>
        </w:rPr>
        <w:t>要　項</w:t>
      </w:r>
    </w:p>
    <w:p w14:paraId="37C7DB46" w14:textId="77777777" w:rsidR="002B521A" w:rsidRPr="00693DF6" w:rsidRDefault="002B521A" w:rsidP="00812D7F">
      <w:pPr>
        <w:jc w:val="right"/>
        <w:rPr>
          <w:rFonts w:ascii="HG丸ｺﾞｼｯｸM-PRO" w:eastAsia="HG丸ｺﾞｼｯｸM-PRO" w:hAnsi="HG丸ｺﾞｼｯｸM-PRO"/>
        </w:rPr>
      </w:pPr>
    </w:p>
    <w:p w14:paraId="596127F3" w14:textId="68E4F338" w:rsidR="0033614D" w:rsidRPr="0098311C" w:rsidRDefault="0098311C" w:rsidP="0098311C">
      <w:pPr>
        <w:spacing w:line="360" w:lineRule="exact"/>
        <w:ind w:left="240" w:hangingChars="100" w:hanging="240"/>
        <w:rPr>
          <w:rFonts w:ascii="メイリオ" w:eastAsia="メイリオ" w:hAnsi="メイリオ"/>
          <w:color w:val="363636"/>
          <w:sz w:val="24"/>
          <w:szCs w:val="28"/>
          <w:shd w:val="clear" w:color="auto" w:fill="FFFFFF"/>
        </w:rPr>
      </w:pPr>
      <w:r>
        <w:rPr>
          <w:rFonts w:ascii="メイリオ" w:eastAsia="メイリオ" w:hAnsi="メイリオ" w:hint="eastAsia"/>
          <w:sz w:val="24"/>
          <w:szCs w:val="24"/>
        </w:rPr>
        <w:t>１．</w:t>
      </w:r>
      <w:r w:rsidR="00235FF0" w:rsidRPr="0098311C">
        <w:rPr>
          <w:rFonts w:ascii="メイリオ" w:eastAsia="メイリオ" w:hAnsi="メイリオ" w:hint="eastAsia"/>
          <w:sz w:val="24"/>
          <w:szCs w:val="24"/>
        </w:rPr>
        <w:t>目　的</w:t>
      </w:r>
      <w:r w:rsidR="00CB51A3" w:rsidRPr="0098311C">
        <w:rPr>
          <w:rFonts w:ascii="メイリオ" w:eastAsia="メイリオ" w:hAnsi="メイリオ" w:hint="eastAsia"/>
          <w:sz w:val="24"/>
          <w:szCs w:val="24"/>
        </w:rPr>
        <w:t xml:space="preserve">　</w:t>
      </w:r>
      <w:r w:rsidR="00024661" w:rsidRPr="0098311C">
        <w:rPr>
          <w:rFonts w:ascii="メイリオ" w:eastAsia="メイリオ" w:hAnsi="メイリオ" w:hint="eastAsia"/>
          <w:sz w:val="24"/>
          <w:szCs w:val="24"/>
        </w:rPr>
        <w:t>私たち社会福祉士にとって、自身の実践を振り返り自身の実践への課題を知り、そしてクライエントに対して丁寧に効果的な実践を行うことは大切な責務です。そして、その過程には、「スーパービジョン」が重要です。しかし、実際の現場ではスーパービジョンの重要性を認識しつつも、それが業務として位置づけられておらず、十分に実践できていない課題があります</w:t>
      </w:r>
      <w:r w:rsidR="00892ACF" w:rsidRPr="0098311C">
        <w:rPr>
          <w:rFonts w:ascii="メイリオ" w:eastAsia="メイリオ" w:hAnsi="メイリオ" w:hint="eastAsia"/>
          <w:sz w:val="24"/>
          <w:szCs w:val="24"/>
          <w:shd w:val="clear" w:color="auto" w:fill="FFFFFF"/>
        </w:rPr>
        <w:t>。</w:t>
      </w:r>
      <w:r w:rsidR="00CB51A3" w:rsidRPr="0098311C">
        <w:rPr>
          <w:rFonts w:ascii="メイリオ" w:eastAsia="メイリオ" w:hAnsi="メイリオ" w:hint="eastAsia"/>
          <w:sz w:val="24"/>
          <w:szCs w:val="24"/>
          <w:shd w:val="clear" w:color="auto" w:fill="FFFFFF"/>
        </w:rPr>
        <w:t>本研修では、</w:t>
      </w:r>
      <w:r w:rsidRPr="0098311C">
        <w:rPr>
          <w:rFonts w:ascii="メイリオ" w:eastAsia="メイリオ" w:hAnsi="メイリオ" w:hint="eastAsia"/>
          <w:sz w:val="24"/>
          <w:szCs w:val="24"/>
          <w:shd w:val="clear" w:color="auto" w:fill="FFFFFF"/>
        </w:rPr>
        <w:t>あらためて個人スーパービジョンの目的・意義や機能、役割等について学ぶとともに、対人援助職が実践するスーパービジョンについて理解を深めることを目的とします</w:t>
      </w:r>
      <w:r w:rsidR="00327348" w:rsidRPr="0098311C">
        <w:rPr>
          <w:rFonts w:ascii="メイリオ" w:eastAsia="メイリオ" w:hAnsi="メイリオ" w:hint="eastAsia"/>
          <w:sz w:val="24"/>
          <w:szCs w:val="24"/>
          <w:shd w:val="clear" w:color="auto" w:fill="FFFFFF"/>
        </w:rPr>
        <w:t>。</w:t>
      </w:r>
    </w:p>
    <w:p w14:paraId="2CC88A1D" w14:textId="77777777" w:rsidR="0098311C" w:rsidRPr="0098311C" w:rsidRDefault="0098311C" w:rsidP="0098311C">
      <w:pPr>
        <w:spacing w:line="360" w:lineRule="exact"/>
        <w:rPr>
          <w:rFonts w:ascii="メイリオ" w:eastAsia="メイリオ" w:hAnsi="メイリオ"/>
          <w:color w:val="363636"/>
          <w:sz w:val="24"/>
          <w:szCs w:val="28"/>
          <w:shd w:val="clear" w:color="auto" w:fill="FFFFFF"/>
        </w:rPr>
      </w:pPr>
    </w:p>
    <w:p w14:paraId="34F736E1" w14:textId="502A8425" w:rsidR="00235FF0" w:rsidRPr="0098311C" w:rsidRDefault="0098311C" w:rsidP="009831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235FF0" w:rsidRPr="0098311C">
        <w:rPr>
          <w:rFonts w:ascii="HG丸ｺﾞｼｯｸM-PRO" w:eastAsia="HG丸ｺﾞｼｯｸM-PRO" w:hAnsi="HG丸ｺﾞｼｯｸM-PRO" w:hint="eastAsia"/>
          <w:sz w:val="24"/>
          <w:szCs w:val="24"/>
        </w:rPr>
        <w:t>主　催　一般社団法人富山県社会福祉士会</w:t>
      </w:r>
    </w:p>
    <w:p w14:paraId="0B0128C3" w14:textId="77777777" w:rsidR="00EE2654" w:rsidRPr="00693DF6" w:rsidRDefault="00EE2654" w:rsidP="00EE2654">
      <w:pPr>
        <w:pStyle w:val="a3"/>
        <w:ind w:leftChars="0" w:left="480"/>
        <w:rPr>
          <w:rFonts w:ascii="HG丸ｺﾞｼｯｸM-PRO" w:eastAsia="HG丸ｺﾞｼｯｸM-PRO" w:hAnsi="HG丸ｺﾞｼｯｸM-PRO"/>
          <w:sz w:val="24"/>
          <w:szCs w:val="24"/>
        </w:rPr>
      </w:pPr>
    </w:p>
    <w:p w14:paraId="46857E35" w14:textId="0BB097DA" w:rsidR="00235FF0" w:rsidRPr="00693DF6" w:rsidRDefault="00DA6FBD" w:rsidP="00077688">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　時　２０２</w:t>
      </w:r>
      <w:r w:rsidR="00984BDC">
        <w:rPr>
          <w:rFonts w:ascii="HG丸ｺﾞｼｯｸM-PRO" w:eastAsia="HG丸ｺﾞｼｯｸM-PRO" w:hAnsi="HG丸ｺﾞｼｯｸM-PRO" w:hint="eastAsia"/>
          <w:sz w:val="24"/>
          <w:szCs w:val="24"/>
        </w:rPr>
        <w:t>２</w:t>
      </w:r>
      <w:r w:rsidR="00E604E4">
        <w:rPr>
          <w:rFonts w:ascii="HG丸ｺﾞｼｯｸM-PRO" w:eastAsia="HG丸ｺﾞｼｯｸM-PRO" w:hAnsi="HG丸ｺﾞｼｯｸM-PRO" w:hint="eastAsia"/>
          <w:sz w:val="24"/>
          <w:szCs w:val="24"/>
        </w:rPr>
        <w:t>年</w:t>
      </w:r>
      <w:r w:rsidR="0051010E">
        <w:rPr>
          <w:rFonts w:ascii="HG丸ｺﾞｼｯｸM-PRO" w:eastAsia="HG丸ｺﾞｼｯｸM-PRO" w:hAnsi="HG丸ｺﾞｼｯｸM-PRO" w:hint="eastAsia"/>
          <w:sz w:val="24"/>
          <w:szCs w:val="24"/>
        </w:rPr>
        <w:t>２</w:t>
      </w:r>
      <w:r w:rsidR="0070414E">
        <w:rPr>
          <w:rFonts w:ascii="HG丸ｺﾞｼｯｸM-PRO" w:eastAsia="HG丸ｺﾞｼｯｸM-PRO" w:hAnsi="HG丸ｺﾞｼｯｸM-PRO" w:hint="eastAsia"/>
          <w:sz w:val="24"/>
          <w:szCs w:val="24"/>
        </w:rPr>
        <w:t>月</w:t>
      </w:r>
      <w:r w:rsidR="00327348">
        <w:rPr>
          <w:rFonts w:ascii="HG丸ｺﾞｼｯｸM-PRO" w:eastAsia="HG丸ｺﾞｼｯｸM-PRO" w:hAnsi="HG丸ｺﾞｼｯｸM-PRO" w:hint="eastAsia"/>
          <w:sz w:val="24"/>
          <w:szCs w:val="24"/>
        </w:rPr>
        <w:t>2</w:t>
      </w:r>
      <w:r w:rsidR="00984BDC">
        <w:rPr>
          <w:rFonts w:ascii="HG丸ｺﾞｼｯｸM-PRO" w:eastAsia="HG丸ｺﾞｼｯｸM-PRO" w:hAnsi="HG丸ｺﾞｼｯｸM-PRO" w:hint="eastAsia"/>
          <w:sz w:val="24"/>
          <w:szCs w:val="24"/>
        </w:rPr>
        <w:t>0</w:t>
      </w:r>
      <w:r w:rsidR="00C07680">
        <w:rPr>
          <w:rFonts w:ascii="HG丸ｺﾞｼｯｸM-PRO" w:eastAsia="HG丸ｺﾞｼｯｸM-PRO" w:hAnsi="HG丸ｺﾞｼｯｸM-PRO" w:hint="eastAsia"/>
          <w:sz w:val="24"/>
          <w:szCs w:val="24"/>
        </w:rPr>
        <w:t>日（</w:t>
      </w:r>
      <w:r w:rsidR="00892ACF">
        <w:rPr>
          <w:rFonts w:ascii="HG丸ｺﾞｼｯｸM-PRO" w:eastAsia="HG丸ｺﾞｼｯｸM-PRO" w:hAnsi="HG丸ｺﾞｼｯｸM-PRO" w:hint="eastAsia"/>
          <w:sz w:val="24"/>
          <w:szCs w:val="24"/>
        </w:rPr>
        <w:t>日</w:t>
      </w:r>
      <w:r w:rsidR="00AB28F1">
        <w:rPr>
          <w:rFonts w:ascii="HG丸ｺﾞｼｯｸM-PRO" w:eastAsia="HG丸ｺﾞｼｯｸM-PRO" w:hAnsi="HG丸ｺﾞｼｯｸM-PRO" w:hint="eastAsia"/>
          <w:sz w:val="24"/>
          <w:szCs w:val="24"/>
        </w:rPr>
        <w:t>）</w:t>
      </w:r>
      <w:r w:rsidR="00C122D8">
        <w:rPr>
          <w:rFonts w:ascii="HG丸ｺﾞｼｯｸM-PRO" w:eastAsia="HG丸ｺﾞｼｯｸM-PRO" w:hAnsi="HG丸ｺﾞｼｯｸM-PRO" w:hint="eastAsia"/>
          <w:sz w:val="24"/>
          <w:szCs w:val="24"/>
        </w:rPr>
        <w:t>１</w:t>
      </w:r>
      <w:r w:rsidR="00327348">
        <w:rPr>
          <w:rFonts w:ascii="HG丸ｺﾞｼｯｸM-PRO" w:eastAsia="HG丸ｺﾞｼｯｸM-PRO" w:hAnsi="HG丸ｺﾞｼｯｸM-PRO" w:hint="eastAsia"/>
          <w:sz w:val="24"/>
          <w:szCs w:val="24"/>
        </w:rPr>
        <w:t>0</w:t>
      </w:r>
      <w:r w:rsidR="00AB28F1">
        <w:rPr>
          <w:rFonts w:ascii="HG丸ｺﾞｼｯｸM-PRO" w:eastAsia="HG丸ｺﾞｼｯｸM-PRO" w:hAnsi="HG丸ｺﾞｼｯｸM-PRO" w:hint="eastAsia"/>
          <w:sz w:val="24"/>
          <w:szCs w:val="24"/>
        </w:rPr>
        <w:t>：</w:t>
      </w:r>
      <w:r w:rsidR="00327348">
        <w:rPr>
          <w:rFonts w:ascii="HG丸ｺﾞｼｯｸM-PRO" w:eastAsia="HG丸ｺﾞｼｯｸM-PRO" w:hAnsi="HG丸ｺﾞｼｯｸM-PRO" w:hint="eastAsia"/>
          <w:sz w:val="24"/>
          <w:szCs w:val="24"/>
        </w:rPr>
        <w:t>0</w:t>
      </w:r>
      <w:r w:rsidR="0020569A">
        <w:rPr>
          <w:rFonts w:ascii="HG丸ｺﾞｼｯｸM-PRO" w:eastAsia="HG丸ｺﾞｼｯｸM-PRO" w:hAnsi="HG丸ｺﾞｼｯｸM-PRO" w:hint="eastAsia"/>
          <w:sz w:val="24"/>
          <w:szCs w:val="24"/>
        </w:rPr>
        <w:t>０～</w:t>
      </w:r>
      <w:r w:rsidR="00327348">
        <w:rPr>
          <w:rFonts w:ascii="HG丸ｺﾞｼｯｸM-PRO" w:eastAsia="HG丸ｺﾞｼｯｸM-PRO" w:hAnsi="HG丸ｺﾞｼｯｸM-PRO" w:hint="eastAsia"/>
          <w:sz w:val="24"/>
          <w:szCs w:val="24"/>
        </w:rPr>
        <w:t>１２</w:t>
      </w:r>
      <w:r w:rsidR="00235FF0" w:rsidRPr="00693DF6">
        <w:rPr>
          <w:rFonts w:ascii="HG丸ｺﾞｼｯｸM-PRO" w:eastAsia="HG丸ｺﾞｼｯｸM-PRO" w:hAnsi="HG丸ｺﾞｼｯｸM-PRO" w:hint="eastAsia"/>
          <w:sz w:val="24"/>
          <w:szCs w:val="24"/>
        </w:rPr>
        <w:t>：</w:t>
      </w:r>
      <w:r w:rsidR="00327348">
        <w:rPr>
          <w:rFonts w:ascii="HG丸ｺﾞｼｯｸM-PRO" w:eastAsia="HG丸ｺﾞｼｯｸM-PRO" w:hAnsi="HG丸ｺﾞｼｯｸM-PRO" w:hint="eastAsia"/>
          <w:sz w:val="24"/>
          <w:szCs w:val="24"/>
        </w:rPr>
        <w:t>０</w:t>
      </w:r>
      <w:r w:rsidR="00235FF0" w:rsidRPr="00693DF6">
        <w:rPr>
          <w:rFonts w:ascii="HG丸ｺﾞｼｯｸM-PRO" w:eastAsia="HG丸ｺﾞｼｯｸM-PRO" w:hAnsi="HG丸ｺﾞｼｯｸM-PRO" w:hint="eastAsia"/>
          <w:sz w:val="24"/>
          <w:szCs w:val="24"/>
        </w:rPr>
        <w:t>０</w:t>
      </w:r>
    </w:p>
    <w:p w14:paraId="0A478808" w14:textId="77777777" w:rsidR="00077688" w:rsidRDefault="00077688" w:rsidP="00077688">
      <w:pPr>
        <w:pStyle w:val="a3"/>
        <w:ind w:leftChars="0" w:left="480"/>
        <w:rPr>
          <w:rFonts w:ascii="HG丸ｺﾞｼｯｸM-PRO" w:eastAsia="HG丸ｺﾞｼｯｸM-PRO" w:hAnsi="HG丸ｺﾞｼｯｸM-PRO"/>
          <w:sz w:val="24"/>
          <w:szCs w:val="24"/>
        </w:rPr>
      </w:pPr>
    </w:p>
    <w:p w14:paraId="753A4709" w14:textId="77CD376A" w:rsidR="00235FF0" w:rsidRDefault="00AA7E78" w:rsidP="004210D0">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実施方法　Zoomミーティングを用いたオンライン研修として実施します。</w:t>
      </w:r>
    </w:p>
    <w:p w14:paraId="1EDC8780" w14:textId="77777777" w:rsidR="00AA7E78" w:rsidRDefault="00AA7E78" w:rsidP="00AA7E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*ご参加には、PCまたはタブレット等の機器と、インターネットに接続で</w:t>
      </w:r>
    </w:p>
    <w:p w14:paraId="301014E9" w14:textId="48F046CD" w:rsidR="00AA7E78" w:rsidRDefault="00AA7E78" w:rsidP="00AA7E78">
      <w:pPr>
        <w:ind w:firstLineChars="750" w:firstLine="1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きる環境が必要です。</w:t>
      </w:r>
      <w:r w:rsidR="000D0C9A">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ページの「オンライン研修の参加方法」を必ずご</w:t>
      </w:r>
    </w:p>
    <w:p w14:paraId="16D3CC1B" w14:textId="7A9D1213" w:rsidR="00AA7E78" w:rsidRDefault="00AA7E78" w:rsidP="00AA7E78">
      <w:pPr>
        <w:ind w:firstLineChars="750" w:firstLine="1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確認の上、お申込みください。</w:t>
      </w:r>
    </w:p>
    <w:p w14:paraId="57C423F2" w14:textId="77777777" w:rsidR="00077688" w:rsidRPr="0020569A" w:rsidRDefault="00077688" w:rsidP="00077688">
      <w:pPr>
        <w:rPr>
          <w:rFonts w:ascii="HG丸ｺﾞｼｯｸM-PRO" w:eastAsia="HG丸ｺﾞｼｯｸM-PRO" w:hAnsi="HG丸ｺﾞｼｯｸM-PRO"/>
          <w:sz w:val="24"/>
          <w:szCs w:val="24"/>
        </w:rPr>
      </w:pPr>
    </w:p>
    <w:p w14:paraId="1AA3E889" w14:textId="77777777" w:rsidR="00077688" w:rsidRPr="00693DF6" w:rsidRDefault="00693DF6" w:rsidP="00693DF6">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対象者　</w:t>
      </w:r>
      <w:r w:rsidR="0020569A">
        <w:rPr>
          <w:rFonts w:ascii="HG丸ｺﾞｼｯｸM-PRO" w:eastAsia="HG丸ｺﾞｼｯｸM-PRO" w:hAnsi="HG丸ｺﾞｼｯｸM-PRO" w:hint="eastAsia"/>
          <w:sz w:val="24"/>
          <w:szCs w:val="24"/>
        </w:rPr>
        <w:t xml:space="preserve">富山県社会福祉士会員等　</w:t>
      </w:r>
    </w:p>
    <w:p w14:paraId="1D1C9FA5" w14:textId="311B1F5B" w:rsidR="00077688" w:rsidRPr="004F3081" w:rsidRDefault="00B620A6" w:rsidP="004563C4">
      <w:pPr>
        <w:pStyle w:val="a3"/>
        <w:spacing w:line="280" w:lineRule="exact"/>
        <w:ind w:leftChars="0" w:left="482" w:firstLineChars="100" w:firstLine="278"/>
        <w:rPr>
          <w:rFonts w:ascii="HG丸ｺﾞｼｯｸM-PRO" w:eastAsia="HG丸ｺﾞｼｯｸM-PRO" w:hAnsi="HG丸ｺﾞｼｯｸM-PRO"/>
          <w:spacing w:val="19"/>
          <w:sz w:val="24"/>
        </w:rPr>
      </w:pPr>
      <w:r w:rsidRPr="004F3081">
        <w:rPr>
          <w:rFonts w:ascii="HG丸ｺﾞｼｯｸM-PRO" w:eastAsia="HG丸ｺﾞｼｯｸM-PRO" w:hAnsi="HG丸ｺﾞｼｯｸM-PRO" w:hint="eastAsia"/>
          <w:spacing w:val="19"/>
          <w:sz w:val="24"/>
        </w:rPr>
        <w:t>なお、本研修は主任介護支援専門員更新研修の受講要件の一つである「職能団体等が開催する法定外の研修」の基準を満たしています。</w:t>
      </w:r>
    </w:p>
    <w:p w14:paraId="4411FF89" w14:textId="01850390" w:rsidR="002B521A" w:rsidRDefault="002B521A" w:rsidP="00B620A6">
      <w:pPr>
        <w:pStyle w:val="a3"/>
        <w:spacing w:line="280" w:lineRule="exact"/>
        <w:ind w:leftChars="0" w:left="482"/>
        <w:rPr>
          <w:rFonts w:ascii="HG丸ｺﾞｼｯｸM-PRO" w:eastAsia="HG丸ｺﾞｼｯｸM-PRO" w:hAnsi="HG丸ｺﾞｼｯｸM-PRO"/>
          <w:sz w:val="28"/>
          <w:szCs w:val="24"/>
        </w:rPr>
      </w:pPr>
    </w:p>
    <w:p w14:paraId="66E66827" w14:textId="77777777" w:rsidR="002B521A" w:rsidRPr="00B620A6" w:rsidRDefault="002B521A" w:rsidP="00B620A6">
      <w:pPr>
        <w:pStyle w:val="a3"/>
        <w:spacing w:line="280" w:lineRule="exact"/>
        <w:ind w:leftChars="0" w:left="482"/>
        <w:rPr>
          <w:rFonts w:ascii="HG丸ｺﾞｼｯｸM-PRO" w:eastAsia="HG丸ｺﾞｼｯｸM-PRO" w:hAnsi="HG丸ｺﾞｼｯｸM-PRO"/>
          <w:sz w:val="28"/>
          <w:szCs w:val="24"/>
        </w:rPr>
      </w:pPr>
    </w:p>
    <w:p w14:paraId="6E25488B" w14:textId="77777777" w:rsidR="008970B4" w:rsidRDefault="00077688" w:rsidP="004210D0">
      <w:pPr>
        <w:pStyle w:val="a3"/>
        <w:numPr>
          <w:ilvl w:val="0"/>
          <w:numId w:val="5"/>
        </w:numPr>
        <w:ind w:leftChars="0"/>
        <w:rPr>
          <w:rFonts w:ascii="HG丸ｺﾞｼｯｸM-PRO" w:eastAsia="HG丸ｺﾞｼｯｸM-PRO" w:hAnsi="HG丸ｺﾞｼｯｸM-PRO"/>
          <w:sz w:val="24"/>
          <w:szCs w:val="24"/>
        </w:rPr>
      </w:pPr>
      <w:r w:rsidRPr="00693DF6">
        <w:rPr>
          <w:rFonts w:ascii="HG丸ｺﾞｼｯｸM-PRO" w:eastAsia="HG丸ｺﾞｼｯｸM-PRO" w:hAnsi="HG丸ｺﾞｼｯｸM-PRO"/>
          <w:sz w:val="24"/>
          <w:szCs w:val="24"/>
        </w:rPr>
        <w:t>プログラム</w:t>
      </w:r>
      <w:r w:rsidRPr="00693DF6">
        <w:rPr>
          <w:rFonts w:ascii="HG丸ｺﾞｼｯｸM-PRO" w:eastAsia="HG丸ｺﾞｼｯｸM-PRO" w:hAnsi="HG丸ｺﾞｼｯｸM-PRO" w:hint="eastAsia"/>
          <w:sz w:val="24"/>
          <w:szCs w:val="24"/>
        </w:rPr>
        <w:t xml:space="preserve">　</w:t>
      </w:r>
      <w:r w:rsidR="00687AF1">
        <w:rPr>
          <w:rFonts w:ascii="HG丸ｺﾞｼｯｸM-PRO" w:eastAsia="HG丸ｺﾞｼｯｸM-PRO" w:hAnsi="HG丸ｺﾞｼｯｸM-PRO" w:hint="eastAsia"/>
          <w:sz w:val="24"/>
          <w:szCs w:val="24"/>
        </w:rPr>
        <w:t xml:space="preserve">　</w:t>
      </w:r>
    </w:p>
    <w:tbl>
      <w:tblPr>
        <w:tblStyle w:val="a4"/>
        <w:tblW w:w="0" w:type="auto"/>
        <w:tblLook w:val="04A0" w:firstRow="1" w:lastRow="0" w:firstColumn="1" w:lastColumn="0" w:noHBand="0" w:noVBand="1"/>
      </w:tblPr>
      <w:tblGrid>
        <w:gridCol w:w="1809"/>
        <w:gridCol w:w="1134"/>
        <w:gridCol w:w="6521"/>
      </w:tblGrid>
      <w:tr w:rsidR="008970B4" w:rsidRPr="0043344D" w14:paraId="245AC7DF" w14:textId="77777777" w:rsidTr="0043344D">
        <w:tc>
          <w:tcPr>
            <w:tcW w:w="1809" w:type="dxa"/>
          </w:tcPr>
          <w:p w14:paraId="275CE0E7" w14:textId="7D16FC48" w:rsidR="008970B4" w:rsidRPr="0043344D" w:rsidRDefault="00B83179" w:rsidP="008970B4">
            <w:pPr>
              <w:rPr>
                <w:rFonts w:ascii="HG丸ｺﾞｼｯｸM-PRO" w:eastAsia="HG丸ｺﾞｼｯｸM-PRO" w:hAnsi="HG丸ｺﾞｼｯｸM-PRO"/>
              </w:rPr>
            </w:pPr>
            <w:r>
              <w:rPr>
                <w:rFonts w:ascii="HG丸ｺﾞｼｯｸM-PRO" w:eastAsia="HG丸ｺﾞｼｯｸM-PRO" w:hAnsi="HG丸ｺﾞｼｯｸM-PRO" w:hint="eastAsia"/>
              </w:rPr>
              <w:t>9</w:t>
            </w:r>
            <w:r w:rsidR="00C122D8"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30</w:t>
            </w:r>
          </w:p>
        </w:tc>
        <w:tc>
          <w:tcPr>
            <w:tcW w:w="1134" w:type="dxa"/>
          </w:tcPr>
          <w:p w14:paraId="312CC0AE" w14:textId="77777777" w:rsidR="008970B4" w:rsidRPr="0043344D" w:rsidRDefault="008970B4" w:rsidP="008970B4">
            <w:pPr>
              <w:rPr>
                <w:rFonts w:ascii="HG丸ｺﾞｼｯｸM-PRO" w:eastAsia="HG丸ｺﾞｼｯｸM-PRO" w:hAnsi="HG丸ｺﾞｼｯｸM-PRO"/>
                <w:sz w:val="22"/>
              </w:rPr>
            </w:pPr>
          </w:p>
        </w:tc>
        <w:tc>
          <w:tcPr>
            <w:tcW w:w="6521" w:type="dxa"/>
          </w:tcPr>
          <w:p w14:paraId="1CE8A6FC" w14:textId="5377896B" w:rsidR="008970B4" w:rsidRPr="0043344D" w:rsidRDefault="002109CB"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受付</w:t>
            </w:r>
            <w:r w:rsidR="00B83179">
              <w:rPr>
                <w:rFonts w:ascii="HG丸ｺﾞｼｯｸM-PRO" w:eastAsia="HG丸ｺﾞｼｯｸM-PRO" w:hAnsi="HG丸ｺﾞｼｯｸM-PRO" w:hint="eastAsia"/>
                <w:sz w:val="22"/>
              </w:rPr>
              <w:t xml:space="preserve">　（メールで招待いたします）</w:t>
            </w:r>
          </w:p>
        </w:tc>
      </w:tr>
      <w:tr w:rsidR="008970B4" w:rsidRPr="0043344D" w14:paraId="61F7ABB4" w14:textId="77777777" w:rsidTr="0043344D">
        <w:tc>
          <w:tcPr>
            <w:tcW w:w="1809" w:type="dxa"/>
          </w:tcPr>
          <w:p w14:paraId="49B283F0" w14:textId="7E4504F5" w:rsidR="008970B4" w:rsidRPr="0043344D" w:rsidRDefault="00C122D8" w:rsidP="008970B4">
            <w:pPr>
              <w:rPr>
                <w:rFonts w:ascii="HG丸ｺﾞｼｯｸM-PRO" w:eastAsia="HG丸ｺﾞｼｯｸM-PRO" w:hAnsi="HG丸ｺﾞｼｯｸM-PRO"/>
              </w:rPr>
            </w:pPr>
            <w:r w:rsidRPr="0043344D">
              <w:rPr>
                <w:rFonts w:ascii="HG丸ｺﾞｼｯｸM-PRO" w:eastAsia="HG丸ｺﾞｼｯｸM-PRO" w:hAnsi="HG丸ｺﾞｼｯｸM-PRO" w:hint="eastAsia"/>
              </w:rPr>
              <w:t>1</w:t>
            </w:r>
            <w:r w:rsidR="002F4E8B">
              <w:rPr>
                <w:rFonts w:ascii="HG丸ｺﾞｼｯｸM-PRO" w:eastAsia="HG丸ｺﾞｼｯｸM-PRO" w:hAnsi="HG丸ｺﾞｼｯｸM-PRO" w:hint="eastAsia"/>
              </w:rPr>
              <w:t>0</w:t>
            </w:r>
            <w:r w:rsidRPr="0043344D">
              <w:rPr>
                <w:rFonts w:ascii="HG丸ｺﾞｼｯｸM-PRO" w:eastAsia="HG丸ｺﾞｼｯｸM-PRO" w:hAnsi="HG丸ｺﾞｼｯｸM-PRO" w:hint="eastAsia"/>
              </w:rPr>
              <w:t>:</w:t>
            </w:r>
            <w:r w:rsidR="002F4E8B">
              <w:rPr>
                <w:rFonts w:ascii="HG丸ｺﾞｼｯｸM-PRO" w:eastAsia="HG丸ｺﾞｼｯｸM-PRO" w:hAnsi="HG丸ｺﾞｼｯｸM-PRO" w:hint="eastAsia"/>
              </w:rPr>
              <w:t>0</w:t>
            </w:r>
            <w:r w:rsidRPr="0043344D">
              <w:rPr>
                <w:rFonts w:ascii="HG丸ｺﾞｼｯｸM-PRO" w:eastAsia="HG丸ｺﾞｼｯｸM-PRO" w:hAnsi="HG丸ｺﾞｼｯｸM-PRO" w:hint="eastAsia"/>
              </w:rPr>
              <w:t>0</w:t>
            </w:r>
            <w:r w:rsidR="008970B4" w:rsidRPr="0043344D">
              <w:rPr>
                <w:rFonts w:ascii="HG丸ｺﾞｼｯｸM-PRO" w:eastAsia="HG丸ｺﾞｼｯｸM-PRO" w:hAnsi="HG丸ｺﾞｼｯｸM-PRO" w:hint="eastAsia"/>
              </w:rPr>
              <w:t>～</w:t>
            </w:r>
            <w:r w:rsidR="002F4E8B">
              <w:rPr>
                <w:rFonts w:ascii="HG丸ｺﾞｼｯｸM-PRO" w:eastAsia="HG丸ｺﾞｼｯｸM-PRO" w:hAnsi="HG丸ｺﾞｼｯｸM-PRO" w:hint="eastAsia"/>
              </w:rPr>
              <w:t>11</w:t>
            </w:r>
            <w:r w:rsidR="005E5C1A">
              <w:rPr>
                <w:rFonts w:ascii="HG丸ｺﾞｼｯｸM-PRO" w:eastAsia="HG丸ｺﾞｼｯｸM-PRO" w:hAnsi="HG丸ｺﾞｼｯｸM-PRO"/>
              </w:rPr>
              <w:t>:</w:t>
            </w:r>
            <w:r w:rsidR="002F4E8B">
              <w:rPr>
                <w:rFonts w:ascii="HG丸ｺﾞｼｯｸM-PRO" w:eastAsia="HG丸ｺﾞｼｯｸM-PRO" w:hAnsi="HG丸ｺﾞｼｯｸM-PRO" w:hint="eastAsia"/>
              </w:rPr>
              <w:t>5</w:t>
            </w:r>
            <w:r w:rsidR="005E5C1A">
              <w:rPr>
                <w:rFonts w:ascii="HG丸ｺﾞｼｯｸM-PRO" w:eastAsia="HG丸ｺﾞｼｯｸM-PRO" w:hAnsi="HG丸ｺﾞｼｯｸM-PRO"/>
              </w:rPr>
              <w:t>0</w:t>
            </w:r>
          </w:p>
        </w:tc>
        <w:tc>
          <w:tcPr>
            <w:tcW w:w="1134" w:type="dxa"/>
          </w:tcPr>
          <w:p w14:paraId="607C646E" w14:textId="1CEAD10E" w:rsidR="008970B4"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t>110</w:t>
            </w:r>
            <w:r w:rsidR="002109CB" w:rsidRPr="0043344D">
              <w:rPr>
                <w:rFonts w:ascii="HG丸ｺﾞｼｯｸM-PRO" w:eastAsia="HG丸ｺﾞｼｯｸM-PRO" w:hAnsi="HG丸ｺﾞｼｯｸM-PRO" w:hint="eastAsia"/>
              </w:rPr>
              <w:t>分</w:t>
            </w:r>
          </w:p>
        </w:tc>
        <w:tc>
          <w:tcPr>
            <w:tcW w:w="6521" w:type="dxa"/>
          </w:tcPr>
          <w:p w14:paraId="1F25AC6D" w14:textId="77777777" w:rsidR="008970B4" w:rsidRPr="0043344D" w:rsidRDefault="00C07680" w:rsidP="00984BDC">
            <w:pPr>
              <w:spacing w:line="320" w:lineRule="exact"/>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講義</w:t>
            </w:r>
          </w:p>
          <w:p w14:paraId="03548A9F" w14:textId="0B1D1C09" w:rsidR="00C07680" w:rsidRPr="00892ACF" w:rsidRDefault="00DA6FBD" w:rsidP="00984BDC">
            <w:pPr>
              <w:spacing w:line="320" w:lineRule="exact"/>
              <w:jc w:val="left"/>
              <w:rPr>
                <w:rFonts w:ascii="メイリオ" w:eastAsia="メイリオ" w:hAnsi="メイリオ"/>
                <w:sz w:val="22"/>
              </w:rPr>
            </w:pPr>
            <w:r w:rsidRPr="00892ACF">
              <w:rPr>
                <w:rFonts w:ascii="HG丸ｺﾞｼｯｸM-PRO" w:eastAsia="HG丸ｺﾞｼｯｸM-PRO" w:hAnsi="HG丸ｺﾞｼｯｸM-PRO" w:hint="eastAsia"/>
                <w:sz w:val="22"/>
              </w:rPr>
              <w:t>「</w:t>
            </w:r>
            <w:r w:rsidR="00984BDC" w:rsidRPr="00984BDC">
              <w:rPr>
                <w:rFonts w:ascii="HG丸ｺﾞｼｯｸM-PRO" w:eastAsia="HG丸ｺﾞｼｯｸM-PRO" w:hAnsi="HG丸ｺﾞｼｯｸM-PRO" w:hint="eastAsia"/>
                <w:sz w:val="22"/>
              </w:rPr>
              <w:t>ソーシャルワーク・スーパービジョン～個別スーパービジョンの理論と実践～</w:t>
            </w:r>
            <w:r w:rsidR="0043344D" w:rsidRPr="00892ACF">
              <w:rPr>
                <w:rFonts w:ascii="メイリオ" w:eastAsia="メイリオ" w:hAnsi="メイリオ" w:hint="eastAsia"/>
                <w:sz w:val="22"/>
              </w:rPr>
              <w:t>」</w:t>
            </w:r>
          </w:p>
          <w:p w14:paraId="3D4E688D" w14:textId="7C40D4D5" w:rsidR="00B61497" w:rsidRDefault="00C07680" w:rsidP="00984BDC">
            <w:pPr>
              <w:spacing w:line="320" w:lineRule="exact"/>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講師：</w:t>
            </w:r>
            <w:r w:rsidR="00984BDC">
              <w:rPr>
                <w:rFonts w:ascii="HG丸ｺﾞｼｯｸM-PRO" w:eastAsia="HG丸ｺﾞｼｯｸM-PRO" w:hAnsi="HG丸ｺﾞｼｯｸM-PRO" w:hint="eastAsia"/>
                <w:sz w:val="22"/>
              </w:rPr>
              <w:t>日本社会福祉大学</w:t>
            </w:r>
            <w:r w:rsidR="0098311C">
              <w:rPr>
                <w:rFonts w:ascii="HG丸ｺﾞｼｯｸM-PRO" w:eastAsia="HG丸ｺﾞｼｯｸM-PRO" w:hAnsi="HG丸ｺﾞｼｯｸM-PRO" w:hint="eastAsia"/>
                <w:sz w:val="22"/>
              </w:rPr>
              <w:t xml:space="preserve">　</w:t>
            </w:r>
            <w:r w:rsidR="00984BDC">
              <w:rPr>
                <w:rFonts w:ascii="HG丸ｺﾞｼｯｸM-PRO" w:eastAsia="HG丸ｺﾞｼｯｸM-PRO" w:hAnsi="HG丸ｺﾞｼｯｸM-PRO" w:hint="eastAsia"/>
                <w:sz w:val="22"/>
              </w:rPr>
              <w:t>客員教授</w:t>
            </w:r>
          </w:p>
          <w:p w14:paraId="125516C1" w14:textId="0C498ED4" w:rsidR="00984BDC" w:rsidRPr="00984BDC" w:rsidRDefault="00984BDC" w:rsidP="00984BDC">
            <w:pPr>
              <w:spacing w:line="320" w:lineRule="exact"/>
              <w:rPr>
                <w:rFonts w:ascii="メイリオ" w:eastAsia="メイリオ" w:hAnsi="メイリオ"/>
                <w:sz w:val="22"/>
              </w:rPr>
            </w:pPr>
            <w:r>
              <w:rPr>
                <w:rFonts w:ascii="HG丸ｺﾞｼｯｸM-PRO" w:eastAsia="HG丸ｺﾞｼｯｸM-PRO" w:hAnsi="HG丸ｺﾞｼｯｸM-PRO" w:hint="eastAsia"/>
                <w:sz w:val="22"/>
              </w:rPr>
              <w:t xml:space="preserve">　　　認定社会福祉士認証・認定機構　理事</w:t>
            </w:r>
          </w:p>
          <w:p w14:paraId="5D56B201" w14:textId="089EB8A6" w:rsidR="00C122D8" w:rsidRPr="0043344D" w:rsidRDefault="00984BDC" w:rsidP="00984BDC">
            <w:pPr>
              <w:spacing w:line="320" w:lineRule="exact"/>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野村　豊子</w:t>
            </w:r>
            <w:r w:rsidR="005E5C1A">
              <w:rPr>
                <w:rFonts w:ascii="HG丸ｺﾞｼｯｸM-PRO" w:eastAsia="HG丸ｺﾞｼｯｸM-PRO" w:hAnsi="HG丸ｺﾞｼｯｸM-PRO" w:hint="eastAsia"/>
                <w:sz w:val="22"/>
              </w:rPr>
              <w:t xml:space="preserve">　先生</w:t>
            </w:r>
          </w:p>
        </w:tc>
      </w:tr>
      <w:tr w:rsidR="008970B4" w:rsidRPr="0043344D" w14:paraId="6EDA37B4" w14:textId="77777777" w:rsidTr="0043344D">
        <w:trPr>
          <w:trHeight w:val="375"/>
        </w:trPr>
        <w:tc>
          <w:tcPr>
            <w:tcW w:w="1809" w:type="dxa"/>
          </w:tcPr>
          <w:p w14:paraId="7582F2FA" w14:textId="5D58670F" w:rsidR="008970B4"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t>11</w:t>
            </w:r>
            <w:r w:rsidR="005E5C1A">
              <w:rPr>
                <w:rFonts w:ascii="HG丸ｺﾞｼｯｸM-PRO" w:eastAsia="HG丸ｺﾞｼｯｸM-PRO" w:hAnsi="HG丸ｺﾞｼｯｸM-PRO" w:hint="eastAsia"/>
              </w:rPr>
              <w:t>:</w:t>
            </w:r>
            <w:r>
              <w:rPr>
                <w:rFonts w:ascii="HG丸ｺﾞｼｯｸM-PRO" w:eastAsia="HG丸ｺﾞｼｯｸM-PRO" w:hAnsi="HG丸ｺﾞｼｯｸM-PRO" w:hint="eastAsia"/>
              </w:rPr>
              <w:t>5</w:t>
            </w:r>
            <w:r w:rsidR="0043344D">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sidR="002109CB"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0</w:t>
            </w:r>
          </w:p>
        </w:tc>
        <w:tc>
          <w:tcPr>
            <w:tcW w:w="1134" w:type="dxa"/>
          </w:tcPr>
          <w:p w14:paraId="3BB051D0" w14:textId="216A1B81" w:rsidR="002109CB" w:rsidRPr="0043344D" w:rsidRDefault="002F4E8B" w:rsidP="002109CB">
            <w:pPr>
              <w:rPr>
                <w:rFonts w:ascii="HG丸ｺﾞｼｯｸM-PRO" w:eastAsia="HG丸ｺﾞｼｯｸM-PRO" w:hAnsi="HG丸ｺﾞｼｯｸM-PRO"/>
              </w:rPr>
            </w:pPr>
            <w:r>
              <w:rPr>
                <w:rFonts w:ascii="HG丸ｺﾞｼｯｸM-PRO" w:eastAsia="HG丸ｺﾞｼｯｸM-PRO" w:hAnsi="HG丸ｺﾞｼｯｸM-PRO" w:hint="eastAsia"/>
              </w:rPr>
              <w:t>1</w:t>
            </w:r>
            <w:r w:rsidR="005E5C1A">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分</w:t>
            </w:r>
          </w:p>
        </w:tc>
        <w:tc>
          <w:tcPr>
            <w:tcW w:w="6521" w:type="dxa"/>
          </w:tcPr>
          <w:p w14:paraId="763F6F1A" w14:textId="51C5ACF2" w:rsidR="002109CB" w:rsidRPr="0043344D" w:rsidRDefault="00C07680" w:rsidP="00984BDC">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質疑応答</w:t>
            </w:r>
          </w:p>
          <w:p w14:paraId="654B4073" w14:textId="3E9583DF" w:rsidR="00984BDC" w:rsidRPr="00984BDC" w:rsidRDefault="00984BDC" w:rsidP="00984BDC">
            <w:pPr>
              <w:rPr>
                <w:rFonts w:ascii="HG丸ｺﾞｼｯｸM-PRO" w:eastAsia="HG丸ｺﾞｼｯｸM-PRO" w:hAnsi="HG丸ｺﾞｼｯｸM-PRO"/>
                <w:sz w:val="22"/>
              </w:rPr>
            </w:pPr>
            <w:r w:rsidRPr="00984BDC">
              <w:rPr>
                <w:rFonts w:ascii="HG丸ｺﾞｼｯｸM-PRO" w:eastAsia="HG丸ｺﾞｼｯｸM-PRO" w:hAnsi="HG丸ｺﾞｼｯｸM-PRO" w:hint="eastAsia"/>
                <w:sz w:val="22"/>
              </w:rPr>
              <w:lastRenderedPageBreak/>
              <w:t>講師：日本社会福祉大学</w:t>
            </w:r>
            <w:r w:rsidR="0098311C">
              <w:rPr>
                <w:rFonts w:ascii="HG丸ｺﾞｼｯｸM-PRO" w:eastAsia="HG丸ｺﾞｼｯｸM-PRO" w:hAnsi="HG丸ｺﾞｼｯｸM-PRO" w:hint="eastAsia"/>
                <w:sz w:val="22"/>
              </w:rPr>
              <w:t xml:space="preserve">　</w:t>
            </w:r>
            <w:r w:rsidRPr="00984BDC">
              <w:rPr>
                <w:rFonts w:ascii="HG丸ｺﾞｼｯｸM-PRO" w:eastAsia="HG丸ｺﾞｼｯｸM-PRO" w:hAnsi="HG丸ｺﾞｼｯｸM-PRO" w:hint="eastAsia"/>
                <w:sz w:val="22"/>
              </w:rPr>
              <w:t>客員教授</w:t>
            </w:r>
          </w:p>
          <w:p w14:paraId="12F47B4F" w14:textId="56C14297" w:rsidR="00984BDC" w:rsidRPr="00984BDC" w:rsidRDefault="00984BDC" w:rsidP="00984BDC">
            <w:pPr>
              <w:rPr>
                <w:rFonts w:ascii="HG丸ｺﾞｼｯｸM-PRO" w:eastAsia="HG丸ｺﾞｼｯｸM-PRO" w:hAnsi="HG丸ｺﾞｼｯｸM-PRO"/>
                <w:sz w:val="22"/>
              </w:rPr>
            </w:pPr>
            <w:r w:rsidRPr="00984BDC">
              <w:rPr>
                <w:rFonts w:ascii="HG丸ｺﾞｼｯｸM-PRO" w:eastAsia="HG丸ｺﾞｼｯｸM-PRO" w:hAnsi="HG丸ｺﾞｼｯｸM-PRO" w:hint="eastAsia"/>
                <w:sz w:val="22"/>
              </w:rPr>
              <w:t xml:space="preserve">　　　認定社会福祉士認証・認定機構　理事</w:t>
            </w:r>
          </w:p>
          <w:p w14:paraId="7A9630C7" w14:textId="482B3F05" w:rsidR="00C122D8" w:rsidRPr="005E5C1A" w:rsidRDefault="00984BDC" w:rsidP="00984BDC">
            <w:pPr>
              <w:ind w:firstLineChars="400" w:firstLine="880"/>
              <w:rPr>
                <w:rFonts w:ascii="HG丸ｺﾞｼｯｸM-PRO" w:eastAsia="HG丸ｺﾞｼｯｸM-PRO" w:hAnsi="HG丸ｺﾞｼｯｸM-PRO"/>
                <w:sz w:val="22"/>
              </w:rPr>
            </w:pPr>
            <w:r w:rsidRPr="00984BDC">
              <w:rPr>
                <w:rFonts w:ascii="HG丸ｺﾞｼｯｸM-PRO" w:eastAsia="HG丸ｺﾞｼｯｸM-PRO" w:hAnsi="HG丸ｺﾞｼｯｸM-PRO" w:hint="eastAsia"/>
                <w:sz w:val="22"/>
              </w:rPr>
              <w:t>野村　豊子　先生</w:t>
            </w:r>
          </w:p>
        </w:tc>
      </w:tr>
      <w:tr w:rsidR="00582E72" w:rsidRPr="0043344D" w14:paraId="1FBF4657" w14:textId="77777777" w:rsidTr="0043344D">
        <w:tc>
          <w:tcPr>
            <w:tcW w:w="1809" w:type="dxa"/>
          </w:tcPr>
          <w:p w14:paraId="4497E682" w14:textId="4DB9B2C9" w:rsidR="00582E72"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12</w:t>
            </w:r>
            <w:r w:rsidR="00582E72"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00582E72" w:rsidRPr="0043344D">
              <w:rPr>
                <w:rFonts w:ascii="HG丸ｺﾞｼｯｸM-PRO" w:eastAsia="HG丸ｺﾞｼｯｸM-PRO" w:hAnsi="HG丸ｺﾞｼｯｸM-PRO" w:hint="eastAsia"/>
              </w:rPr>
              <w:t>0</w:t>
            </w:r>
          </w:p>
        </w:tc>
        <w:tc>
          <w:tcPr>
            <w:tcW w:w="1134" w:type="dxa"/>
          </w:tcPr>
          <w:p w14:paraId="1272D548" w14:textId="77777777" w:rsidR="00582E72" w:rsidRPr="0043344D" w:rsidRDefault="00582E72" w:rsidP="008970B4">
            <w:pPr>
              <w:rPr>
                <w:rFonts w:ascii="HG丸ｺﾞｼｯｸM-PRO" w:eastAsia="HG丸ｺﾞｼｯｸM-PRO" w:hAnsi="HG丸ｺﾞｼｯｸM-PRO"/>
              </w:rPr>
            </w:pPr>
          </w:p>
        </w:tc>
        <w:tc>
          <w:tcPr>
            <w:tcW w:w="6521" w:type="dxa"/>
          </w:tcPr>
          <w:p w14:paraId="5A6CECA4" w14:textId="77777777" w:rsidR="00582E72" w:rsidRPr="0043344D" w:rsidRDefault="00582E72"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閉会</w:t>
            </w:r>
          </w:p>
        </w:tc>
      </w:tr>
    </w:tbl>
    <w:p w14:paraId="408F30A2" w14:textId="50498766" w:rsidR="00067BA5" w:rsidRDefault="00EB19EE" w:rsidP="00067BA5">
      <w:pPr>
        <w:ind w:firstLineChars="2400" w:firstLine="5280"/>
        <w:jc w:val="right"/>
        <w:rPr>
          <w:rFonts w:ascii="HG丸ｺﾞｼｯｸM-PRO" w:eastAsia="HG丸ｺﾞｼｯｸM-PRO" w:hAnsi="HG丸ｺﾞｼｯｸM-PRO"/>
          <w:sz w:val="22"/>
          <w:szCs w:val="28"/>
        </w:rPr>
      </w:pPr>
      <w:r w:rsidRPr="0043344D">
        <w:rPr>
          <w:rFonts w:ascii="HG丸ｺﾞｼｯｸM-PRO" w:eastAsia="HG丸ｺﾞｼｯｸM-PRO" w:hAnsi="HG丸ｺﾞｼｯｸM-PRO" w:hint="eastAsia"/>
          <w:sz w:val="22"/>
          <w:szCs w:val="28"/>
        </w:rPr>
        <w:t xml:space="preserve">研修時間　</w:t>
      </w:r>
      <w:r w:rsidR="0043344D">
        <w:rPr>
          <w:rFonts w:ascii="HG丸ｺﾞｼｯｸM-PRO" w:eastAsia="HG丸ｺﾞｼｯｸM-PRO" w:hAnsi="HG丸ｺﾞｼｯｸM-PRO" w:hint="eastAsia"/>
          <w:sz w:val="22"/>
          <w:szCs w:val="28"/>
        </w:rPr>
        <w:t>120</w:t>
      </w:r>
      <w:r w:rsidRPr="0043344D">
        <w:rPr>
          <w:rFonts w:ascii="HG丸ｺﾞｼｯｸM-PRO" w:eastAsia="HG丸ｺﾞｼｯｸM-PRO" w:hAnsi="HG丸ｺﾞｼｯｸM-PRO" w:hint="eastAsia"/>
          <w:sz w:val="22"/>
          <w:szCs w:val="28"/>
        </w:rPr>
        <w:t>分（</w:t>
      </w:r>
      <w:r w:rsidR="0043344D">
        <w:rPr>
          <w:rFonts w:ascii="HG丸ｺﾞｼｯｸM-PRO" w:eastAsia="HG丸ｺﾞｼｯｸM-PRO" w:hAnsi="HG丸ｺﾞｼｯｸM-PRO" w:hint="eastAsia"/>
          <w:sz w:val="22"/>
          <w:szCs w:val="28"/>
        </w:rPr>
        <w:t>2</w:t>
      </w:r>
      <w:r w:rsidRPr="0043344D">
        <w:rPr>
          <w:rFonts w:ascii="HG丸ｺﾞｼｯｸM-PRO" w:eastAsia="HG丸ｺﾞｼｯｸM-PRO" w:hAnsi="HG丸ｺﾞｼｯｸM-PRO" w:hint="eastAsia"/>
          <w:sz w:val="22"/>
          <w:szCs w:val="28"/>
        </w:rPr>
        <w:t>ｈ）</w:t>
      </w:r>
    </w:p>
    <w:p w14:paraId="55937DEA" w14:textId="77777777" w:rsidR="00067BA5" w:rsidRPr="00067BA5" w:rsidRDefault="00067BA5" w:rsidP="00067BA5">
      <w:pPr>
        <w:ind w:firstLineChars="2400" w:firstLine="5280"/>
        <w:jc w:val="right"/>
        <w:rPr>
          <w:rFonts w:ascii="HG丸ｺﾞｼｯｸM-PRO" w:eastAsia="HG丸ｺﾞｼｯｸM-PRO" w:hAnsi="HG丸ｺﾞｼｯｸM-PRO"/>
          <w:sz w:val="22"/>
          <w:szCs w:val="28"/>
        </w:rPr>
      </w:pPr>
    </w:p>
    <w:p w14:paraId="5E73E87C" w14:textId="4E68B9AE" w:rsidR="00667CBB" w:rsidRDefault="00582E72" w:rsidP="00067BA5">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参加定員　</w:t>
      </w:r>
      <w:r w:rsidR="00272745">
        <w:rPr>
          <w:rFonts w:ascii="HG丸ｺﾞｼｯｸM-PRO" w:eastAsia="HG丸ｺﾞｼｯｸM-PRO" w:hAnsi="HG丸ｺﾞｼｯｸM-PRO" w:hint="eastAsia"/>
          <w:sz w:val="24"/>
          <w:szCs w:val="24"/>
        </w:rPr>
        <w:t>3</w:t>
      </w:r>
      <w:r w:rsidR="005E5C1A">
        <w:rPr>
          <w:rFonts w:ascii="HG丸ｺﾞｼｯｸM-PRO" w:eastAsia="HG丸ｺﾞｼｯｸM-PRO" w:hAnsi="HG丸ｺﾞｼｯｸM-PRO" w:hint="eastAsia"/>
          <w:sz w:val="24"/>
          <w:szCs w:val="24"/>
        </w:rPr>
        <w:t>0</w:t>
      </w:r>
      <w:r w:rsidR="00667CBB" w:rsidRPr="00463C53">
        <w:rPr>
          <w:rFonts w:ascii="HG丸ｺﾞｼｯｸM-PRO" w:eastAsia="HG丸ｺﾞｼｯｸM-PRO" w:hAnsi="HG丸ｺﾞｼｯｸM-PRO" w:hint="eastAsia"/>
          <w:sz w:val="24"/>
          <w:szCs w:val="24"/>
        </w:rPr>
        <w:t>名　※</w:t>
      </w:r>
      <w:r w:rsidRPr="00463C53">
        <w:rPr>
          <w:rFonts w:ascii="HG丸ｺﾞｼｯｸM-PRO" w:eastAsia="HG丸ｺﾞｼｯｸM-PRO" w:hAnsi="HG丸ｺﾞｼｯｸM-PRO" w:hint="eastAsia"/>
          <w:sz w:val="24"/>
          <w:szCs w:val="24"/>
        </w:rPr>
        <w:t>受講決定通知は行いません。</w:t>
      </w:r>
    </w:p>
    <w:p w14:paraId="2E5D8A68" w14:textId="77777777" w:rsidR="00067BA5" w:rsidRPr="00067BA5" w:rsidRDefault="00067BA5" w:rsidP="00067BA5">
      <w:pPr>
        <w:pStyle w:val="a3"/>
        <w:ind w:leftChars="0" w:left="480"/>
        <w:rPr>
          <w:rFonts w:ascii="HG丸ｺﾞｼｯｸM-PRO" w:eastAsia="HG丸ｺﾞｼｯｸM-PRO" w:hAnsi="HG丸ｺﾞｼｯｸM-PRO"/>
          <w:sz w:val="24"/>
          <w:szCs w:val="24"/>
        </w:rPr>
      </w:pPr>
    </w:p>
    <w:p w14:paraId="39C86BA1" w14:textId="77777777" w:rsidR="008C0114" w:rsidRDefault="00A951B4" w:rsidP="000A13A1">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参加申し込み</w:t>
      </w:r>
      <w:r w:rsidR="00CD1373" w:rsidRPr="00693DF6">
        <w:rPr>
          <w:rFonts w:ascii="HG丸ｺﾞｼｯｸM-PRO" w:eastAsia="HG丸ｺﾞｼｯｸM-PRO" w:hAnsi="HG丸ｺﾞｼｯｸM-PRO" w:hint="eastAsia"/>
          <w:color w:val="000000" w:themeColor="text1"/>
          <w:sz w:val="24"/>
          <w:szCs w:val="24"/>
        </w:rPr>
        <w:t xml:space="preserve">　</w:t>
      </w:r>
      <w:r w:rsidR="005E5C1A">
        <w:rPr>
          <w:rFonts w:ascii="HG丸ｺﾞｼｯｸM-PRO" w:eastAsia="HG丸ｺﾞｼｯｸM-PRO" w:hAnsi="HG丸ｺﾞｼｯｸM-PRO" w:hint="eastAsia"/>
          <w:color w:val="000000" w:themeColor="text1"/>
          <w:sz w:val="24"/>
          <w:szCs w:val="24"/>
        </w:rPr>
        <w:t>参加申し込みは、下記に記入し</w:t>
      </w:r>
      <w:r w:rsidR="00133909">
        <w:rPr>
          <w:rFonts w:ascii="HG丸ｺﾞｼｯｸM-PRO" w:eastAsia="HG丸ｺﾞｼｯｸM-PRO" w:hAnsi="HG丸ｺﾞｼｯｸM-PRO" w:hint="eastAsia"/>
          <w:color w:val="000000" w:themeColor="text1"/>
          <w:sz w:val="24"/>
          <w:szCs w:val="24"/>
        </w:rPr>
        <w:t>メール</w:t>
      </w:r>
      <w:r w:rsidRPr="00693DF6">
        <w:rPr>
          <w:rFonts w:ascii="HG丸ｺﾞｼｯｸM-PRO" w:eastAsia="HG丸ｺﾞｼｯｸM-PRO" w:hAnsi="HG丸ｺﾞｼｯｸM-PRO" w:hint="eastAsia"/>
          <w:color w:val="000000" w:themeColor="text1"/>
          <w:sz w:val="24"/>
          <w:szCs w:val="24"/>
        </w:rPr>
        <w:t>で</w:t>
      </w:r>
      <w:r w:rsidR="005E5C1A">
        <w:rPr>
          <w:rFonts w:ascii="HG丸ｺﾞｼｯｸM-PRO" w:eastAsia="HG丸ｺﾞｼｯｸM-PRO" w:hAnsi="HG丸ｺﾞｼｯｸM-PRO" w:hint="eastAsia"/>
          <w:color w:val="000000" w:themeColor="text1"/>
          <w:sz w:val="24"/>
          <w:szCs w:val="24"/>
        </w:rPr>
        <w:t>送信</w:t>
      </w:r>
      <w:r w:rsidRPr="00693DF6">
        <w:rPr>
          <w:rFonts w:ascii="HG丸ｺﾞｼｯｸM-PRO" w:eastAsia="HG丸ｺﾞｼｯｸM-PRO" w:hAnsi="HG丸ｺﾞｼｯｸM-PRO" w:hint="eastAsia"/>
          <w:color w:val="000000" w:themeColor="text1"/>
          <w:sz w:val="24"/>
          <w:szCs w:val="24"/>
        </w:rPr>
        <w:t>お願いします。</w:t>
      </w:r>
    </w:p>
    <w:p w14:paraId="1FAAC307" w14:textId="284352B3" w:rsidR="00A951B4" w:rsidRDefault="005E5C1A" w:rsidP="008C0114">
      <w:pPr>
        <w:pStyle w:val="a3"/>
        <w:widowControl/>
        <w:ind w:leftChars="0" w:left="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事前に参加費をお支払いくださいますようお願いいたします。</w:t>
      </w:r>
    </w:p>
    <w:p w14:paraId="75089F2F" w14:textId="77777777" w:rsidR="00EB19EE" w:rsidRDefault="00EB19EE" w:rsidP="00EB19EE">
      <w:pPr>
        <w:pStyle w:val="a3"/>
        <w:widowControl/>
        <w:ind w:leftChars="0" w:left="480"/>
        <w:jc w:val="left"/>
        <w:rPr>
          <w:rFonts w:ascii="HG丸ｺﾞｼｯｸM-PRO" w:eastAsia="HG丸ｺﾞｼｯｸM-PRO" w:hAnsi="HG丸ｺﾞｼｯｸM-PRO"/>
          <w:color w:val="000000" w:themeColor="text1"/>
          <w:sz w:val="24"/>
          <w:szCs w:val="24"/>
        </w:rPr>
      </w:pPr>
    </w:p>
    <w:p w14:paraId="4AC7E6F5" w14:textId="24F874EF" w:rsidR="000A13A1" w:rsidRDefault="005E5C1A" w:rsidP="000A13A1">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参加費　</w:t>
      </w:r>
      <w:r w:rsidR="000A13A1" w:rsidRPr="000A13A1">
        <w:rPr>
          <w:rFonts w:ascii="HG丸ｺﾞｼｯｸM-PRO" w:eastAsia="HG丸ｺﾞｼｯｸM-PRO" w:hAnsi="HG丸ｺﾞｼｯｸM-PRO" w:hint="eastAsia"/>
          <w:sz w:val="24"/>
          <w:szCs w:val="24"/>
        </w:rPr>
        <w:t xml:space="preserve">富山県社会福祉士会会員　</w:t>
      </w:r>
      <w:r w:rsidR="000A13A1">
        <w:rPr>
          <w:rFonts w:ascii="HG丸ｺﾞｼｯｸM-PRO" w:eastAsia="HG丸ｺﾞｼｯｸM-PRO" w:hAnsi="HG丸ｺﾞｼｯｸM-PRO" w:hint="eastAsia"/>
          <w:color w:val="000000" w:themeColor="text1"/>
          <w:sz w:val="24"/>
          <w:szCs w:val="24"/>
        </w:rPr>
        <w:t>1,000</w:t>
      </w:r>
      <w:r w:rsidR="000A13A1" w:rsidRPr="00693DF6">
        <w:rPr>
          <w:rFonts w:ascii="HG丸ｺﾞｼｯｸM-PRO" w:eastAsia="HG丸ｺﾞｼｯｸM-PRO" w:hAnsi="HG丸ｺﾞｼｯｸM-PRO" w:hint="eastAsia"/>
          <w:color w:val="000000" w:themeColor="text1"/>
          <w:sz w:val="24"/>
          <w:szCs w:val="24"/>
        </w:rPr>
        <w:t xml:space="preserve">円　</w:t>
      </w:r>
      <w:r w:rsidR="000A13A1">
        <w:rPr>
          <w:rFonts w:ascii="HG丸ｺﾞｼｯｸM-PRO" w:eastAsia="HG丸ｺﾞｼｯｸM-PRO" w:hAnsi="HG丸ｺﾞｼｯｸM-PRO" w:hint="eastAsia"/>
          <w:color w:val="000000" w:themeColor="text1"/>
          <w:sz w:val="24"/>
          <w:szCs w:val="24"/>
        </w:rPr>
        <w:t xml:space="preserve">　非会員　3,000円　</w:t>
      </w:r>
    </w:p>
    <w:p w14:paraId="54691518" w14:textId="77777777" w:rsidR="008C0114" w:rsidRPr="00FE6BDB" w:rsidRDefault="005E5C1A" w:rsidP="008C0114">
      <w:pPr>
        <w:widowControl/>
        <w:ind w:firstLineChars="200" w:firstLine="480"/>
        <w:jc w:val="left"/>
        <w:rPr>
          <w:rFonts w:ascii="HG丸ｺﾞｼｯｸM-PRO" w:eastAsia="HG丸ｺﾞｼｯｸM-PRO" w:hAnsi="HG丸ｺﾞｼｯｸM-PRO"/>
          <w:sz w:val="24"/>
          <w:szCs w:val="24"/>
        </w:rPr>
      </w:pPr>
      <w:r w:rsidRPr="008C0114">
        <w:rPr>
          <w:rFonts w:ascii="HG丸ｺﾞｼｯｸM-PRO" w:eastAsia="HG丸ｺﾞｼｯｸM-PRO" w:hAnsi="HG丸ｺﾞｼｯｸM-PRO" w:hint="eastAsia"/>
          <w:sz w:val="24"/>
          <w:szCs w:val="24"/>
        </w:rPr>
        <w:t>振込先</w:t>
      </w:r>
      <w:r w:rsidR="008C0114" w:rsidRPr="008C0114">
        <w:rPr>
          <w:rFonts w:ascii="HG丸ｺﾞｼｯｸM-PRO" w:eastAsia="HG丸ｺﾞｼｯｸM-PRO" w:hAnsi="HG丸ｺﾞｼｯｸM-PRO" w:hint="eastAsia"/>
          <w:sz w:val="24"/>
          <w:szCs w:val="24"/>
        </w:rPr>
        <w:t xml:space="preserve"> </w:t>
      </w:r>
      <w:r w:rsidR="008C0114">
        <w:rPr>
          <w:rFonts w:ascii="HG丸ｺﾞｼｯｸM-PRO" w:eastAsia="HG丸ｺﾞｼｯｸM-PRO" w:hAnsi="HG丸ｺﾞｼｯｸM-PRO" w:hint="eastAsia"/>
          <w:color w:val="FF0000"/>
          <w:sz w:val="24"/>
          <w:szCs w:val="24"/>
        </w:rPr>
        <w:t xml:space="preserve"> </w:t>
      </w:r>
      <w:r w:rsidR="008C0114" w:rsidRPr="00FE6BDB">
        <w:rPr>
          <w:rFonts w:ascii="HG丸ｺﾞｼｯｸM-PRO" w:eastAsia="HG丸ｺﾞｼｯｸM-PRO" w:hAnsi="HG丸ｺﾞｼｯｸM-PRO" w:hint="eastAsia"/>
          <w:sz w:val="24"/>
          <w:szCs w:val="24"/>
        </w:rPr>
        <w:t>ｼｬ)ﾄﾔﾏｹﾝｼｬｶｲﾌｸｼｼｶｲ</w:t>
      </w:r>
    </w:p>
    <w:p w14:paraId="5E5B1AF9" w14:textId="77777777" w:rsidR="008C0114" w:rsidRPr="00FE6BDB" w:rsidRDefault="008C0114" w:rsidP="008C0114">
      <w:pPr>
        <w:widowControl/>
        <w:ind w:left="480"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w:t>
      </w:r>
      <w:r w:rsidRPr="00FE6BDB">
        <w:rPr>
          <w:rFonts w:ascii="HG丸ｺﾞｼｯｸM-PRO" w:eastAsia="HG丸ｺﾞｼｯｸM-PRO" w:hAnsi="HG丸ｺﾞｼｯｸM-PRO" w:hint="eastAsia"/>
          <w:sz w:val="24"/>
          <w:szCs w:val="24"/>
        </w:rPr>
        <w:t xml:space="preserve">富山県社会福祉士会　</w:t>
      </w:r>
    </w:p>
    <w:p w14:paraId="6826B9D1" w14:textId="77777777" w:rsidR="008C0114" w:rsidRPr="00FE6BDB" w:rsidRDefault="008C0114" w:rsidP="008C0114">
      <w:pPr>
        <w:widowControl/>
        <w:ind w:left="480" w:firstLineChars="500" w:firstLine="1200"/>
        <w:jc w:val="left"/>
        <w:rPr>
          <w:rFonts w:ascii="HG丸ｺﾞｼｯｸM-PRO" w:eastAsia="HG丸ｺﾞｼｯｸM-PRO" w:hAnsi="HG丸ｺﾞｼｯｸM-PRO"/>
          <w:sz w:val="24"/>
          <w:szCs w:val="24"/>
        </w:rPr>
      </w:pPr>
      <w:r w:rsidRPr="00FE6BDB">
        <w:rPr>
          <w:rFonts w:ascii="HG丸ｺﾞｼｯｸM-PRO" w:eastAsia="HG丸ｺﾞｼｯｸM-PRO" w:hAnsi="HG丸ｺﾞｼｯｸM-PRO" w:hint="eastAsia"/>
          <w:sz w:val="24"/>
          <w:szCs w:val="24"/>
        </w:rPr>
        <w:t>北陸銀行　本店　（普）6082766</w:t>
      </w:r>
    </w:p>
    <w:p w14:paraId="3CFCB9E4" w14:textId="3684EAE5" w:rsidR="00EB19EE" w:rsidRDefault="002F2E24" w:rsidP="002F2E24">
      <w:pPr>
        <w:widowControl/>
        <w:jc w:val="left"/>
        <w:rPr>
          <w:rFonts w:ascii="HG丸ｺﾞｼｯｸM-PRO" w:eastAsia="HG丸ｺﾞｼｯｸM-PRO" w:hAnsi="HG丸ｺﾞｼｯｸM-PRO"/>
          <w:color w:val="201F1E"/>
          <w:sz w:val="24"/>
          <w:szCs w:val="21"/>
          <w:bdr w:val="none" w:sz="0" w:space="0" w:color="auto" w:frame="1"/>
          <w:shd w:val="clear" w:color="auto" w:fill="FFFFFF"/>
        </w:rPr>
      </w:pPr>
      <w:r>
        <w:rPr>
          <w:rFonts w:ascii="HG丸ｺﾞｼｯｸM-PRO" w:eastAsia="HG丸ｺﾞｼｯｸM-PRO" w:hAnsi="HG丸ｺﾞｼｯｸM-PRO" w:hint="eastAsia"/>
          <w:color w:val="000000" w:themeColor="text1"/>
          <w:sz w:val="24"/>
          <w:szCs w:val="24"/>
        </w:rPr>
        <w:t xml:space="preserve">　　</w:t>
      </w:r>
      <w:r w:rsidRPr="002F2E24">
        <w:rPr>
          <w:rFonts w:ascii="HG丸ｺﾞｼｯｸM-PRO" w:eastAsia="HG丸ｺﾞｼｯｸM-PRO" w:hAnsi="HG丸ｺﾞｼｯｸM-PRO" w:hint="eastAsia"/>
          <w:color w:val="201F1E"/>
          <w:sz w:val="24"/>
          <w:szCs w:val="21"/>
          <w:bdr w:val="none" w:sz="0" w:space="0" w:color="auto" w:frame="1"/>
          <w:shd w:val="clear" w:color="auto" w:fill="FFFFFF"/>
        </w:rPr>
        <w:t>振込手数料は参加される方の負担でお願いします。</w:t>
      </w:r>
    </w:p>
    <w:p w14:paraId="24341488" w14:textId="77777777" w:rsidR="002F2E24" w:rsidRPr="002F2E24" w:rsidRDefault="002F2E24" w:rsidP="002F2E24">
      <w:pPr>
        <w:widowControl/>
        <w:jc w:val="left"/>
        <w:rPr>
          <w:rFonts w:ascii="HG丸ｺﾞｼｯｸM-PRO" w:eastAsia="HG丸ｺﾞｼｯｸM-PRO" w:hAnsi="HG丸ｺﾞｼｯｸM-PRO"/>
          <w:color w:val="000000" w:themeColor="text1"/>
          <w:sz w:val="32"/>
          <w:szCs w:val="24"/>
        </w:rPr>
      </w:pPr>
    </w:p>
    <w:p w14:paraId="46743DB7" w14:textId="77777777" w:rsidR="00A951B4" w:rsidRPr="00693DF6" w:rsidRDefault="000A13A1" w:rsidP="00A951B4">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申込</w:t>
      </w:r>
      <w:r w:rsidR="00A951B4" w:rsidRPr="00693DF6">
        <w:rPr>
          <w:rFonts w:ascii="HG丸ｺﾞｼｯｸM-PRO" w:eastAsia="HG丸ｺﾞｼｯｸM-PRO" w:hAnsi="HG丸ｺﾞｼｯｸM-PRO" w:hint="eastAsia"/>
          <w:color w:val="000000" w:themeColor="text1"/>
          <w:sz w:val="24"/>
          <w:szCs w:val="24"/>
        </w:rPr>
        <w:t>締切日</w:t>
      </w:r>
    </w:p>
    <w:p w14:paraId="74705FCE" w14:textId="01C4D491" w:rsidR="00A951B4" w:rsidRPr="00693DF6" w:rsidRDefault="00DA6FBD" w:rsidP="00272745">
      <w:pPr>
        <w:widowControl/>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２０２</w:t>
      </w:r>
      <w:r w:rsidR="00272745">
        <w:rPr>
          <w:rFonts w:ascii="HG丸ｺﾞｼｯｸM-PRO" w:eastAsia="HG丸ｺﾞｼｯｸM-PRO" w:hAnsi="HG丸ｺﾞｼｯｸM-PRO" w:hint="eastAsia"/>
          <w:color w:val="000000" w:themeColor="text1"/>
          <w:sz w:val="24"/>
          <w:szCs w:val="24"/>
        </w:rPr>
        <w:t>1</w:t>
      </w:r>
      <w:r w:rsidR="00AB28F1">
        <w:rPr>
          <w:rFonts w:ascii="HG丸ｺﾞｼｯｸM-PRO" w:eastAsia="HG丸ｺﾞｼｯｸM-PRO" w:hAnsi="HG丸ｺﾞｼｯｸM-PRO" w:hint="eastAsia"/>
          <w:color w:val="000000" w:themeColor="text1"/>
          <w:sz w:val="24"/>
          <w:szCs w:val="24"/>
        </w:rPr>
        <w:t>年</w:t>
      </w:r>
      <w:r w:rsidR="0004141D">
        <w:rPr>
          <w:rFonts w:ascii="HG丸ｺﾞｼｯｸM-PRO" w:eastAsia="HG丸ｺﾞｼｯｸM-PRO" w:hAnsi="HG丸ｺﾞｼｯｸM-PRO" w:hint="eastAsia"/>
          <w:color w:val="000000" w:themeColor="text1"/>
          <w:sz w:val="24"/>
          <w:szCs w:val="24"/>
        </w:rPr>
        <w:t>１</w:t>
      </w:r>
      <w:r w:rsidR="00582E72">
        <w:rPr>
          <w:rFonts w:ascii="HG丸ｺﾞｼｯｸM-PRO" w:eastAsia="HG丸ｺﾞｼｯｸM-PRO" w:hAnsi="HG丸ｺﾞｼｯｸM-PRO" w:hint="eastAsia"/>
          <w:color w:val="000000" w:themeColor="text1"/>
          <w:sz w:val="24"/>
          <w:szCs w:val="24"/>
        </w:rPr>
        <w:t>月</w:t>
      </w:r>
      <w:r w:rsidR="0004141D">
        <w:rPr>
          <w:rFonts w:ascii="HG丸ｺﾞｼｯｸM-PRO" w:eastAsia="HG丸ｺﾞｼｯｸM-PRO" w:hAnsi="HG丸ｺﾞｼｯｸM-PRO" w:hint="eastAsia"/>
          <w:color w:val="000000" w:themeColor="text1"/>
          <w:sz w:val="24"/>
          <w:szCs w:val="24"/>
        </w:rPr>
        <w:t>28</w:t>
      </w:r>
      <w:r w:rsidR="00067BA5">
        <w:rPr>
          <w:rFonts w:ascii="HG丸ｺﾞｼｯｸM-PRO" w:eastAsia="HG丸ｺﾞｼｯｸM-PRO" w:hAnsi="HG丸ｺﾞｼｯｸM-PRO" w:hint="eastAsia"/>
          <w:color w:val="000000" w:themeColor="text1"/>
          <w:sz w:val="24"/>
          <w:szCs w:val="24"/>
        </w:rPr>
        <w:t>日（</w:t>
      </w:r>
      <w:r w:rsidR="00272745">
        <w:rPr>
          <w:rFonts w:ascii="HG丸ｺﾞｼｯｸM-PRO" w:eastAsia="HG丸ｺﾞｼｯｸM-PRO" w:hAnsi="HG丸ｺﾞｼｯｸM-PRO" w:hint="eastAsia"/>
          <w:color w:val="000000" w:themeColor="text1"/>
          <w:sz w:val="24"/>
          <w:szCs w:val="24"/>
        </w:rPr>
        <w:t>金</w:t>
      </w:r>
      <w:r w:rsidR="00A951B4" w:rsidRPr="00693DF6">
        <w:rPr>
          <w:rFonts w:ascii="HG丸ｺﾞｼｯｸM-PRO" w:eastAsia="HG丸ｺﾞｼｯｸM-PRO" w:hAnsi="HG丸ｺﾞｼｯｸM-PRO" w:hint="eastAsia"/>
          <w:color w:val="000000" w:themeColor="text1"/>
          <w:sz w:val="24"/>
          <w:szCs w:val="24"/>
        </w:rPr>
        <w:t>）</w:t>
      </w:r>
      <w:r w:rsidR="008C0114">
        <w:rPr>
          <w:rFonts w:ascii="HG丸ｺﾞｼｯｸM-PRO" w:eastAsia="HG丸ｺﾞｼｯｸM-PRO" w:hAnsi="HG丸ｺﾞｼｯｸM-PRO" w:hint="eastAsia"/>
          <w:color w:val="000000" w:themeColor="text1"/>
          <w:sz w:val="24"/>
          <w:szCs w:val="24"/>
        </w:rPr>
        <w:t>（</w:t>
      </w:r>
      <w:r w:rsidR="000A13A1">
        <w:rPr>
          <w:rFonts w:ascii="HG丸ｺﾞｼｯｸM-PRO" w:eastAsia="HG丸ｺﾞｼｯｸM-PRO" w:hAnsi="HG丸ｺﾞｼｯｸM-PRO" w:hint="eastAsia"/>
          <w:color w:val="000000" w:themeColor="text1"/>
          <w:sz w:val="24"/>
          <w:szCs w:val="24"/>
        </w:rPr>
        <w:t>なお</w:t>
      </w:r>
      <w:r w:rsidR="00A951B4" w:rsidRPr="00693DF6">
        <w:rPr>
          <w:rFonts w:ascii="HG丸ｺﾞｼｯｸM-PRO" w:eastAsia="HG丸ｺﾞｼｯｸM-PRO" w:hAnsi="HG丸ｺﾞｼｯｸM-PRO" w:hint="eastAsia"/>
          <w:color w:val="000000" w:themeColor="text1"/>
          <w:sz w:val="24"/>
          <w:szCs w:val="24"/>
        </w:rPr>
        <w:t>定員になり次第締め切ります。</w:t>
      </w:r>
      <w:r w:rsidR="000A13A1">
        <w:rPr>
          <w:rFonts w:ascii="HG丸ｺﾞｼｯｸM-PRO" w:eastAsia="HG丸ｺﾞｼｯｸM-PRO" w:hAnsi="HG丸ｺﾞｼｯｸM-PRO" w:hint="eastAsia"/>
          <w:color w:val="000000" w:themeColor="text1"/>
          <w:sz w:val="24"/>
          <w:szCs w:val="24"/>
        </w:rPr>
        <w:t>)</w:t>
      </w:r>
    </w:p>
    <w:p w14:paraId="1618693C" w14:textId="57925C4C" w:rsidR="00A951B4" w:rsidRDefault="00A951B4" w:rsidP="005E5C1A">
      <w:pPr>
        <w:widowControl/>
        <w:jc w:val="left"/>
        <w:rPr>
          <w:rFonts w:ascii="HG丸ｺﾞｼｯｸM-PRO" w:eastAsia="HG丸ｺﾞｼｯｸM-PRO" w:hAnsi="HG丸ｺﾞｼｯｸM-PRO"/>
          <w:color w:val="000000" w:themeColor="text1"/>
          <w:sz w:val="24"/>
          <w:szCs w:val="24"/>
        </w:rPr>
      </w:pPr>
    </w:p>
    <w:p w14:paraId="453B771F" w14:textId="77777777" w:rsidR="00F95440" w:rsidRDefault="00F95440" w:rsidP="005E5C1A">
      <w:pPr>
        <w:widowControl/>
        <w:jc w:val="left"/>
        <w:rPr>
          <w:rFonts w:ascii="HG丸ｺﾞｼｯｸM-PRO" w:eastAsia="HG丸ｺﾞｼｯｸM-PRO" w:hAnsi="HG丸ｺﾞｼｯｸM-PRO"/>
          <w:sz w:val="24"/>
        </w:rPr>
      </w:pPr>
      <w:r w:rsidRPr="00693DF6">
        <w:rPr>
          <w:rFonts w:ascii="HG丸ｺﾞｼｯｸM-PRO" w:eastAsia="HG丸ｺﾞｼｯｸM-PRO" w:hAnsi="HG丸ｺﾞｼｯｸM-PRO" w:hint="eastAsia"/>
          <w:color w:val="000000" w:themeColor="text1"/>
          <w:sz w:val="24"/>
          <w:szCs w:val="24"/>
        </w:rPr>
        <w:t>１１．</w:t>
      </w:r>
      <w:r w:rsidRPr="00F95440">
        <w:rPr>
          <w:rFonts w:ascii="HG丸ｺﾞｼｯｸM-PRO" w:eastAsia="HG丸ｺﾞｼｯｸM-PRO" w:hAnsi="HG丸ｺﾞｼｯｸM-PRO"/>
          <w:sz w:val="24"/>
        </w:rPr>
        <w:t>本セミナーをやむを得ず中止する場合と返金の対応について</w:t>
      </w:r>
    </w:p>
    <w:p w14:paraId="24EBC626" w14:textId="15B3C8B8" w:rsidR="00F95440" w:rsidRPr="00F95440" w:rsidRDefault="00F95440" w:rsidP="00F95440">
      <w:pPr>
        <w:widowControl/>
        <w:ind w:leftChars="100" w:left="450" w:hangingChars="100" w:hanging="240"/>
        <w:jc w:val="left"/>
        <w:rPr>
          <w:rFonts w:ascii="HG丸ｺﾞｼｯｸM-PRO" w:eastAsia="HG丸ｺﾞｼｯｸM-PRO" w:hAnsi="HG丸ｺﾞｼｯｸM-PRO"/>
          <w:color w:val="000000" w:themeColor="text1"/>
          <w:sz w:val="32"/>
          <w:szCs w:val="24"/>
        </w:rPr>
      </w:pPr>
      <w:r w:rsidRPr="00F95440">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F95440">
        <w:rPr>
          <w:rFonts w:ascii="HG丸ｺﾞｼｯｸM-PRO" w:eastAsia="HG丸ｺﾞｼｯｸM-PRO" w:hAnsi="HG丸ｺﾞｼｯｸM-PRO"/>
          <w:sz w:val="24"/>
        </w:rPr>
        <w:t>自然災害、本会の通信状況の不具合により、主催者側が開催の中止を 決定した場合、ご入金いただいた参加費は、ご返金いたします。 なお、受講者の通信環境、通信機器の原因により、当日参加できない場合についての返金は行いませんので、 予めご了承ください。</w:t>
      </w:r>
    </w:p>
    <w:p w14:paraId="761BEB4A" w14:textId="77777777" w:rsidR="00F95440" w:rsidRDefault="00F95440" w:rsidP="005E5C1A">
      <w:pPr>
        <w:widowControl/>
        <w:jc w:val="left"/>
        <w:rPr>
          <w:rFonts w:ascii="HG丸ｺﾞｼｯｸM-PRO" w:eastAsia="HG丸ｺﾞｼｯｸM-PRO" w:hAnsi="HG丸ｺﾞｼｯｸM-PRO"/>
          <w:color w:val="000000" w:themeColor="text1"/>
          <w:sz w:val="24"/>
          <w:szCs w:val="24"/>
        </w:rPr>
      </w:pPr>
    </w:p>
    <w:p w14:paraId="0239A3DA" w14:textId="1C55A1A4" w:rsidR="005E5C1A" w:rsidRDefault="005E5C1A" w:rsidP="005E5C1A">
      <w:pPr>
        <w:widowControl/>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１</w:t>
      </w:r>
      <w:r w:rsidR="008C0114">
        <w:rPr>
          <w:rFonts w:ascii="HG丸ｺﾞｼｯｸM-PRO" w:eastAsia="HG丸ｺﾞｼｯｸM-PRO" w:hAnsi="HG丸ｺﾞｼｯｸM-PRO" w:hint="eastAsia"/>
          <w:color w:val="000000" w:themeColor="text1"/>
          <w:sz w:val="24"/>
          <w:szCs w:val="24"/>
        </w:rPr>
        <w:t>２</w:t>
      </w:r>
      <w:r w:rsidRPr="00693DF6">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個人情報の取り扱いについて</w:t>
      </w:r>
    </w:p>
    <w:p w14:paraId="206CF651" w14:textId="342F11D2" w:rsidR="005E5C1A" w:rsidRDefault="005E5C1A" w:rsidP="008C0114">
      <w:pPr>
        <w:widowControl/>
        <w:ind w:left="720" w:hangingChars="300" w:hanging="7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F95440">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本研修の申し込み及び受講に際していただいた個人情報は、本研修の</w:t>
      </w:r>
      <w:r w:rsidR="00F95440">
        <w:rPr>
          <w:rFonts w:ascii="HG丸ｺﾞｼｯｸM-PRO" w:eastAsia="HG丸ｺﾞｼｯｸM-PRO" w:hAnsi="HG丸ｺﾞｼｯｸM-PRO" w:hint="eastAsia"/>
          <w:color w:val="000000" w:themeColor="text1"/>
          <w:sz w:val="24"/>
          <w:szCs w:val="24"/>
        </w:rPr>
        <w:t>運営</w:t>
      </w:r>
      <w:r>
        <w:rPr>
          <w:rFonts w:ascii="HG丸ｺﾞｼｯｸM-PRO" w:eastAsia="HG丸ｺﾞｼｯｸM-PRO" w:hAnsi="HG丸ｺﾞｼｯｸM-PRO" w:hint="eastAsia"/>
          <w:color w:val="000000" w:themeColor="text1"/>
          <w:sz w:val="24"/>
          <w:szCs w:val="24"/>
        </w:rPr>
        <w:t>目的以外には使用しません。</w:t>
      </w:r>
    </w:p>
    <w:p w14:paraId="1571C497" w14:textId="77777777" w:rsidR="005E5C1A" w:rsidRPr="005E5C1A" w:rsidRDefault="005E5C1A" w:rsidP="005E5C1A">
      <w:pPr>
        <w:widowControl/>
        <w:jc w:val="left"/>
        <w:rPr>
          <w:rFonts w:ascii="HG丸ｺﾞｼｯｸM-PRO" w:eastAsia="HG丸ｺﾞｼｯｸM-PRO" w:hAnsi="HG丸ｺﾞｼｯｸM-PRO"/>
          <w:color w:val="000000" w:themeColor="text1"/>
          <w:sz w:val="24"/>
          <w:szCs w:val="24"/>
        </w:rPr>
      </w:pPr>
    </w:p>
    <w:p w14:paraId="42617327" w14:textId="73F20F56" w:rsidR="00A951B4" w:rsidRPr="00693DF6" w:rsidRDefault="00A951B4" w:rsidP="00463C53">
      <w:pPr>
        <w:pStyle w:val="a3"/>
        <w:widowControl/>
        <w:ind w:leftChars="0" w:left="720" w:hangingChars="300" w:hanging="72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１</w:t>
      </w:r>
      <w:r w:rsidR="008C0114">
        <w:rPr>
          <w:rFonts w:ascii="HG丸ｺﾞｼｯｸM-PRO" w:eastAsia="HG丸ｺﾞｼｯｸM-PRO" w:hAnsi="HG丸ｺﾞｼｯｸM-PRO" w:hint="eastAsia"/>
          <w:color w:val="000000" w:themeColor="text1"/>
          <w:sz w:val="24"/>
          <w:szCs w:val="24"/>
        </w:rPr>
        <w:t>３</w:t>
      </w:r>
      <w:r w:rsidRPr="00693DF6">
        <w:rPr>
          <w:rFonts w:ascii="HG丸ｺﾞｼｯｸM-PRO" w:eastAsia="HG丸ｺﾞｼｯｸM-PRO" w:hAnsi="HG丸ｺﾞｼｯｸM-PRO" w:hint="eastAsia"/>
          <w:color w:val="000000" w:themeColor="text1"/>
          <w:sz w:val="24"/>
          <w:szCs w:val="24"/>
        </w:rPr>
        <w:t>．申し込み先および問い合わせ先</w:t>
      </w:r>
    </w:p>
    <w:p w14:paraId="2F8B727D" w14:textId="77777777" w:rsidR="00A951B4" w:rsidRPr="00693DF6" w:rsidRDefault="00333581" w:rsidP="00A951B4">
      <w:pPr>
        <w:pStyle w:val="a3"/>
        <w:widowControl/>
        <w:ind w:leftChars="0" w:left="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富山県社会福祉士会</w:t>
      </w:r>
      <w:r w:rsidR="00964242">
        <w:rPr>
          <w:rFonts w:ascii="HG丸ｺﾞｼｯｸM-PRO" w:eastAsia="HG丸ｺﾞｼｯｸM-PRO" w:hAnsi="HG丸ｺﾞｼｯｸM-PRO" w:hint="eastAsia"/>
          <w:color w:val="000000" w:themeColor="text1"/>
          <w:sz w:val="24"/>
          <w:szCs w:val="24"/>
        </w:rPr>
        <w:t>事務局</w:t>
      </w:r>
      <w:r w:rsidR="00133909">
        <w:rPr>
          <w:rFonts w:ascii="HG丸ｺﾞｼｯｸM-PRO" w:eastAsia="HG丸ｺﾞｼｯｸM-PRO" w:hAnsi="HG丸ｺﾞｼｯｸM-PRO" w:hint="eastAsia"/>
          <w:color w:val="000000" w:themeColor="text1"/>
          <w:sz w:val="24"/>
          <w:szCs w:val="24"/>
        </w:rPr>
        <w:t xml:space="preserve">　</w:t>
      </w:r>
      <w:r w:rsidR="00133909" w:rsidRPr="00693DF6">
        <w:rPr>
          <w:rFonts w:ascii="HG丸ｺﾞｼｯｸM-PRO" w:eastAsia="HG丸ｺﾞｼｯｸM-PRO" w:hAnsi="HG丸ｺﾞｼｯｸM-PRO" w:hint="eastAsia"/>
          <w:color w:val="000000" w:themeColor="text1"/>
          <w:sz w:val="24"/>
          <w:szCs w:val="24"/>
        </w:rPr>
        <w:t>TEL/FAX　０７６６－５５－５５７２</w:t>
      </w:r>
    </w:p>
    <w:p w14:paraId="7B3D0CF4" w14:textId="70395F3B" w:rsidR="00133909" w:rsidRDefault="00A951B4" w:rsidP="00A951B4">
      <w:pPr>
        <w:pStyle w:val="a3"/>
        <w:widowControl/>
        <w:ind w:leftChars="0" w:left="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 xml:space="preserve">　　　〒９３９－０３４１　射水市三ケ　５７９　富山福祉短期大学内</w:t>
      </w:r>
    </w:p>
    <w:p w14:paraId="7026E6FF" w14:textId="4DD12D45" w:rsidR="00133909" w:rsidRDefault="00463C53" w:rsidP="00A951B4">
      <w:pPr>
        <w:pStyle w:val="a3"/>
        <w:widowControl/>
        <w:ind w:leftChars="0" w:left="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63C53">
        <w:rPr>
          <w:rFonts w:ascii="HG丸ｺﾞｼｯｸM-PRO" w:eastAsia="HG丸ｺﾞｼｯｸM-PRO" w:hAnsi="HG丸ｺﾞｼｯｸM-PRO"/>
          <w:color w:val="000000" w:themeColor="text1"/>
          <w:sz w:val="24"/>
          <w:szCs w:val="24"/>
        </w:rPr>
        <w:t>Mai</w:t>
      </w:r>
      <w:r>
        <w:rPr>
          <w:rFonts w:ascii="HG丸ｺﾞｼｯｸM-PRO" w:eastAsia="HG丸ｺﾞｼｯｸM-PRO" w:hAnsi="HG丸ｺﾞｼｯｸM-PRO" w:hint="eastAsia"/>
          <w:color w:val="000000" w:themeColor="text1"/>
          <w:sz w:val="24"/>
          <w:szCs w:val="24"/>
        </w:rPr>
        <w:t>l</w:t>
      </w:r>
      <w:r>
        <w:rPr>
          <w:rFonts w:ascii="HG丸ｺﾞｼｯｸM-PRO" w:eastAsia="HG丸ｺﾞｼｯｸM-PRO" w:hAnsi="HG丸ｺﾞｼｯｸM-PRO"/>
          <w:color w:val="000000" w:themeColor="text1"/>
          <w:sz w:val="24"/>
          <w:szCs w:val="24"/>
        </w:rPr>
        <w:t xml:space="preserve">: </w:t>
      </w:r>
      <w:r w:rsidRPr="00463C53">
        <w:rPr>
          <w:rFonts w:ascii="HG丸ｺﾞｼｯｸM-PRO" w:eastAsia="HG丸ｺﾞｼｯｸM-PRO" w:hAnsi="HG丸ｺﾞｼｯｸM-PRO"/>
          <w:color w:val="000000" w:themeColor="text1"/>
          <w:sz w:val="24"/>
          <w:szCs w:val="24"/>
        </w:rPr>
        <w:t>toyama.csw@gmail.com</w:t>
      </w:r>
    </w:p>
    <w:p w14:paraId="1F78B64E" w14:textId="2F435C56" w:rsidR="00133909" w:rsidRDefault="00133909"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463A0B1C" w14:textId="3BC91008"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2B78DB19" w14:textId="567A1FE7"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2626C83F" w14:textId="38DCDEDF"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74F696F0" w14:textId="6CC29F42" w:rsidR="00133909" w:rsidRDefault="00133909" w:rsidP="000D0C9A">
      <w:pPr>
        <w:pStyle w:val="a3"/>
        <w:widowControl/>
        <w:ind w:leftChars="0" w:left="0"/>
        <w:jc w:val="center"/>
        <w:rPr>
          <w:rFonts w:ascii="HG丸ｺﾞｼｯｸM-PRO" w:eastAsia="HG丸ｺﾞｼｯｸM-PRO" w:hAnsi="HG丸ｺﾞｼｯｸM-PRO"/>
          <w:sz w:val="24"/>
          <w:szCs w:val="24"/>
        </w:rPr>
      </w:pPr>
      <w:r w:rsidRPr="00133909">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w:t>
      </w:r>
      <w:r w:rsidRPr="00133909">
        <w:rPr>
          <w:rFonts w:ascii="HG丸ｺﾞｼｯｸM-PRO" w:eastAsia="HG丸ｺﾞｼｯｸM-PRO" w:hAnsi="HG丸ｺﾞｼｯｸM-PRO" w:hint="eastAsia"/>
          <w:sz w:val="24"/>
          <w:szCs w:val="24"/>
        </w:rPr>
        <w:t>****</w:t>
      </w:r>
      <w:r w:rsidR="000D0C9A">
        <w:rPr>
          <w:rFonts w:ascii="HG丸ｺﾞｼｯｸM-PRO" w:eastAsia="HG丸ｺﾞｼｯｸM-PRO" w:hAnsi="HG丸ｺﾞｼｯｸM-PRO" w:hint="eastAsia"/>
          <w:sz w:val="24"/>
          <w:szCs w:val="24"/>
        </w:rPr>
        <w:t>以下を記入して、このページをメール</w:t>
      </w:r>
      <w:r>
        <w:rPr>
          <w:rFonts w:ascii="HG丸ｺﾞｼｯｸM-PRO" w:eastAsia="HG丸ｺﾞｼｯｸM-PRO" w:hAnsi="HG丸ｺﾞｼｯｸM-PRO" w:hint="eastAsia"/>
          <w:sz w:val="24"/>
          <w:szCs w:val="24"/>
        </w:rPr>
        <w:t>でお送り下さい*************</w:t>
      </w:r>
    </w:p>
    <w:p w14:paraId="01649619" w14:textId="77777777" w:rsidR="00F95440" w:rsidRPr="00133909" w:rsidRDefault="00F95440" w:rsidP="000D0C9A">
      <w:pPr>
        <w:pStyle w:val="a3"/>
        <w:widowControl/>
        <w:ind w:leftChars="0" w:left="0"/>
        <w:jc w:val="center"/>
        <w:rPr>
          <w:rFonts w:ascii="HG丸ｺﾞｼｯｸM-PRO" w:eastAsia="HG丸ｺﾞｼｯｸM-PRO" w:hAnsi="HG丸ｺﾞｼｯｸM-PRO"/>
          <w:sz w:val="24"/>
          <w:szCs w:val="24"/>
        </w:rPr>
      </w:pPr>
    </w:p>
    <w:p w14:paraId="330975C4" w14:textId="050C509F" w:rsidR="00667CBB" w:rsidRDefault="00133909" w:rsidP="000D0C9A">
      <w:pPr>
        <w:pStyle w:val="a3"/>
        <w:tabs>
          <w:tab w:val="left" w:pos="1140"/>
        </w:tabs>
        <w:ind w:leftChars="0" w:left="4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同様の項目が記入されていれば、事務局宛のメールでも受付可能です。</w:t>
      </w:r>
    </w:p>
    <w:p w14:paraId="0CF7AE5B" w14:textId="77777777" w:rsidR="00133909" w:rsidRPr="00133909" w:rsidRDefault="00133909" w:rsidP="00133909">
      <w:pPr>
        <w:pStyle w:val="a3"/>
        <w:tabs>
          <w:tab w:val="left" w:pos="1140"/>
        </w:tabs>
        <w:ind w:leftChars="0" w:left="420"/>
        <w:rPr>
          <w:rFonts w:ascii="HG丸ｺﾞｼｯｸM-PRO" w:eastAsia="HG丸ｺﾞｼｯｸM-PRO" w:hAnsi="HG丸ｺﾞｼｯｸM-PRO"/>
          <w:sz w:val="24"/>
          <w:szCs w:val="24"/>
        </w:rPr>
      </w:pPr>
    </w:p>
    <w:p w14:paraId="14E89DD9" w14:textId="69E2FA37" w:rsidR="00D84391" w:rsidRDefault="000D0C9A" w:rsidP="00077688">
      <w:pPr>
        <w:pStyle w:val="a3"/>
        <w:ind w:leftChars="0" w:left="42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２０2</w:t>
      </w:r>
      <w:r w:rsidR="00272745">
        <w:rPr>
          <w:rFonts w:ascii="HG丸ｺﾞｼｯｸM-PRO" w:eastAsia="HG丸ｺﾞｼｯｸM-PRO" w:hAnsi="HG丸ｺﾞｼｯｸM-PRO" w:hint="eastAsia"/>
          <w:sz w:val="26"/>
          <w:szCs w:val="26"/>
        </w:rPr>
        <w:t>１</w:t>
      </w:r>
      <w:r w:rsidR="00AB28F1" w:rsidRPr="00AB28F1">
        <w:rPr>
          <w:rFonts w:ascii="HG丸ｺﾞｼｯｸM-PRO" w:eastAsia="HG丸ｺﾞｼｯｸM-PRO" w:hAnsi="HG丸ｺﾞｼｯｸM-PRO" w:hint="eastAsia"/>
          <w:sz w:val="26"/>
          <w:szCs w:val="26"/>
        </w:rPr>
        <w:t>年度</w:t>
      </w:r>
      <w:r>
        <w:rPr>
          <w:rFonts w:ascii="HG丸ｺﾞｼｯｸM-PRO" w:eastAsia="HG丸ｺﾞｼｯｸM-PRO" w:hAnsi="HG丸ｺﾞｼｯｸM-PRO" w:hint="eastAsia"/>
          <w:sz w:val="26"/>
          <w:szCs w:val="26"/>
        </w:rPr>
        <w:t xml:space="preserve">　</w:t>
      </w:r>
      <w:r w:rsidR="00EB19EE">
        <w:rPr>
          <w:rFonts w:ascii="HG丸ｺﾞｼｯｸM-PRO" w:eastAsia="HG丸ｺﾞｼｯｸM-PRO" w:hAnsi="HG丸ｺﾞｼｯｸM-PRO" w:hint="eastAsia"/>
          <w:sz w:val="26"/>
          <w:szCs w:val="26"/>
        </w:rPr>
        <w:t>第</w:t>
      </w:r>
      <w:r w:rsidR="0098311C">
        <w:rPr>
          <w:rFonts w:ascii="HG丸ｺﾞｼｯｸM-PRO" w:eastAsia="HG丸ｺﾞｼｯｸM-PRO" w:hAnsi="HG丸ｺﾞｼｯｸM-PRO" w:hint="eastAsia"/>
          <w:sz w:val="26"/>
          <w:szCs w:val="26"/>
        </w:rPr>
        <w:t>２</w:t>
      </w:r>
      <w:r w:rsidR="00595031">
        <w:rPr>
          <w:rFonts w:ascii="HG丸ｺﾞｼｯｸM-PRO" w:eastAsia="HG丸ｺﾞｼｯｸM-PRO" w:hAnsi="HG丸ｺﾞｼｯｸM-PRO" w:hint="eastAsia"/>
          <w:sz w:val="26"/>
          <w:szCs w:val="26"/>
        </w:rPr>
        <w:t>回</w:t>
      </w:r>
      <w:r w:rsidR="00693DF6" w:rsidRPr="00AB28F1">
        <w:rPr>
          <w:rFonts w:ascii="HG丸ｺﾞｼｯｸM-PRO" w:eastAsia="HG丸ｺﾞｼｯｸM-PRO" w:hAnsi="HG丸ｺﾞｼｯｸM-PRO" w:hint="eastAsia"/>
          <w:sz w:val="26"/>
          <w:szCs w:val="26"/>
        </w:rPr>
        <w:t>ソーシャルワーク</w:t>
      </w:r>
      <w:r w:rsidR="00D84391" w:rsidRPr="00AB28F1">
        <w:rPr>
          <w:rFonts w:ascii="HG丸ｺﾞｼｯｸM-PRO" w:eastAsia="HG丸ｺﾞｼｯｸM-PRO" w:hAnsi="HG丸ｺﾞｼｯｸM-PRO" w:hint="eastAsia"/>
          <w:sz w:val="26"/>
          <w:szCs w:val="26"/>
        </w:rPr>
        <w:t>研修会参加申込書</w:t>
      </w:r>
    </w:p>
    <w:p w14:paraId="3AFC3791" w14:textId="77777777" w:rsidR="00133909" w:rsidRPr="000D0C9A" w:rsidRDefault="00133909" w:rsidP="00077688">
      <w:pPr>
        <w:pStyle w:val="a3"/>
        <w:ind w:leftChars="0" w:left="420"/>
        <w:jc w:val="center"/>
        <w:rPr>
          <w:rFonts w:ascii="HG丸ｺﾞｼｯｸM-PRO" w:eastAsia="HG丸ｺﾞｼｯｸM-PRO" w:hAnsi="HG丸ｺﾞｼｯｸM-PRO"/>
          <w:sz w:val="26"/>
          <w:szCs w:val="26"/>
        </w:rPr>
      </w:pPr>
    </w:p>
    <w:p w14:paraId="78EC962E" w14:textId="77777777" w:rsidR="00D84391" w:rsidRPr="00693DF6" w:rsidRDefault="00D84391" w:rsidP="00667CBB">
      <w:pPr>
        <w:pStyle w:val="a3"/>
        <w:ind w:leftChars="0" w:left="42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記入者名：</w:t>
      </w:r>
      <w:r w:rsidR="00077688" w:rsidRPr="00693DF6">
        <w:rPr>
          <w:rFonts w:ascii="HG丸ｺﾞｼｯｸM-PRO" w:eastAsia="HG丸ｺﾞｼｯｸM-PRO" w:hAnsi="HG丸ｺﾞｼｯｸM-PRO" w:hint="eastAsia"/>
          <w:sz w:val="24"/>
          <w:szCs w:val="24"/>
          <w:u w:val="single"/>
        </w:rPr>
        <w:t xml:space="preserve">　　　　　　　　　</w:t>
      </w:r>
      <w:r w:rsidR="002109CB">
        <w:rPr>
          <w:rFonts w:ascii="HG丸ｺﾞｼｯｸM-PRO" w:eastAsia="HG丸ｺﾞｼｯｸM-PRO" w:hAnsi="HG丸ｺﾞｼｯｸM-PRO" w:hint="eastAsia"/>
          <w:sz w:val="24"/>
          <w:szCs w:val="24"/>
          <w:u w:val="single"/>
        </w:rPr>
        <w:t xml:space="preserve">　</w:t>
      </w:r>
    </w:p>
    <w:p w14:paraId="274A611E" w14:textId="097951A4" w:rsidR="00D84391" w:rsidRDefault="00D84391" w:rsidP="00667CBB">
      <w:pPr>
        <w:pStyle w:val="a3"/>
        <w:ind w:leftChars="0" w:left="42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（申込者と同じ場合は必要ありません）</w:t>
      </w:r>
    </w:p>
    <w:p w14:paraId="0E3DAB97" w14:textId="77777777" w:rsidR="000D0C9A" w:rsidRPr="00693DF6" w:rsidRDefault="000D0C9A" w:rsidP="00667CBB">
      <w:pPr>
        <w:pStyle w:val="a3"/>
        <w:ind w:leftChars="0" w:left="420"/>
        <w:rPr>
          <w:rFonts w:ascii="HG丸ｺﾞｼｯｸM-PRO" w:eastAsia="HG丸ｺﾞｼｯｸM-PRO" w:hAnsi="HG丸ｺﾞｼｯｸM-PRO"/>
          <w:sz w:val="24"/>
          <w:szCs w:val="24"/>
        </w:rPr>
      </w:pPr>
    </w:p>
    <w:tbl>
      <w:tblPr>
        <w:tblStyle w:val="a4"/>
        <w:tblW w:w="9912" w:type="dxa"/>
        <w:tblInd w:w="-176" w:type="dxa"/>
        <w:tblLook w:val="04A0" w:firstRow="1" w:lastRow="0" w:firstColumn="1" w:lastColumn="0" w:noHBand="0" w:noVBand="1"/>
      </w:tblPr>
      <w:tblGrid>
        <w:gridCol w:w="471"/>
        <w:gridCol w:w="1685"/>
        <w:gridCol w:w="1417"/>
        <w:gridCol w:w="2127"/>
        <w:gridCol w:w="3118"/>
        <w:gridCol w:w="1094"/>
      </w:tblGrid>
      <w:tr w:rsidR="00335FBC" w:rsidRPr="00693DF6" w14:paraId="756EB956" w14:textId="77777777" w:rsidTr="00335FBC">
        <w:trPr>
          <w:trHeight w:val="850"/>
        </w:trPr>
        <w:tc>
          <w:tcPr>
            <w:tcW w:w="471" w:type="dxa"/>
          </w:tcPr>
          <w:p w14:paraId="6B7C7FDB"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685" w:type="dxa"/>
          </w:tcPr>
          <w:p w14:paraId="2241EB19"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社会福祉士会</w:t>
            </w:r>
          </w:p>
          <w:p w14:paraId="55E4DF58"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会員番号No.</w:t>
            </w:r>
          </w:p>
        </w:tc>
        <w:tc>
          <w:tcPr>
            <w:tcW w:w="1417" w:type="dxa"/>
          </w:tcPr>
          <w:p w14:paraId="485914D3"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氏</w:t>
            </w:r>
            <w:r w:rsidRPr="00693DF6">
              <w:rPr>
                <w:rFonts w:ascii="HG丸ｺﾞｼｯｸM-PRO" w:eastAsia="HG丸ｺﾞｼｯｸM-PRO" w:hAnsi="HG丸ｺﾞｼｯｸM-PRO" w:hint="eastAsia"/>
                <w:color w:val="000000" w:themeColor="text1"/>
                <w:sz w:val="24"/>
                <w:szCs w:val="24"/>
              </w:rPr>
              <w:t xml:space="preserve">　　</w:t>
            </w:r>
            <w:r w:rsidRPr="00693DF6">
              <w:rPr>
                <w:rFonts w:ascii="HG丸ｺﾞｼｯｸM-PRO" w:eastAsia="HG丸ｺﾞｼｯｸM-PRO" w:hAnsi="HG丸ｺﾞｼｯｸM-PRO"/>
                <w:color w:val="000000" w:themeColor="text1"/>
                <w:sz w:val="24"/>
                <w:szCs w:val="24"/>
              </w:rPr>
              <w:t>名</w:t>
            </w:r>
          </w:p>
        </w:tc>
        <w:tc>
          <w:tcPr>
            <w:tcW w:w="2127" w:type="dxa"/>
          </w:tcPr>
          <w:p w14:paraId="424F4A29" w14:textId="77777777" w:rsidR="00335FBC"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所属</w:t>
            </w:r>
          </w:p>
          <w:p w14:paraId="1C80C509" w14:textId="0E6B37FB"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（連絡先電話）</w:t>
            </w:r>
          </w:p>
        </w:tc>
        <w:tc>
          <w:tcPr>
            <w:tcW w:w="3118" w:type="dxa"/>
          </w:tcPr>
          <w:p w14:paraId="738508DC" w14:textId="1608B770" w:rsidR="00335FBC"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メールアドレス</w:t>
            </w:r>
          </w:p>
        </w:tc>
        <w:tc>
          <w:tcPr>
            <w:tcW w:w="1094" w:type="dxa"/>
          </w:tcPr>
          <w:p w14:paraId="1313B0B5" w14:textId="187C4C3A"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入金日</w:t>
            </w:r>
          </w:p>
        </w:tc>
      </w:tr>
      <w:tr w:rsidR="00335FBC" w:rsidRPr="00693DF6" w14:paraId="177CC236" w14:textId="77777777" w:rsidTr="00335FBC">
        <w:trPr>
          <w:trHeight w:val="1038"/>
        </w:trPr>
        <w:tc>
          <w:tcPr>
            <w:tcW w:w="471" w:type="dxa"/>
          </w:tcPr>
          <w:p w14:paraId="33C9112D"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43A4CBC8"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242A88BB"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0ECC35F1"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4B3E2761"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2FA540BC"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2A79A35C" w14:textId="51B1DE2D"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r w:rsidR="00335FBC" w:rsidRPr="00693DF6" w14:paraId="0C63CD76" w14:textId="77777777" w:rsidTr="00335FBC">
        <w:trPr>
          <w:trHeight w:val="1038"/>
        </w:trPr>
        <w:tc>
          <w:tcPr>
            <w:tcW w:w="471" w:type="dxa"/>
          </w:tcPr>
          <w:p w14:paraId="28335787"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54B19B93"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3CAA45D2"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6B4566F2"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608B5410"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38A5E0D8"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5C24D748" w14:textId="71B144B6"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r w:rsidR="00335FBC" w:rsidRPr="00693DF6" w14:paraId="20A29639" w14:textId="77777777" w:rsidTr="00335FBC">
        <w:trPr>
          <w:trHeight w:val="1038"/>
        </w:trPr>
        <w:tc>
          <w:tcPr>
            <w:tcW w:w="471" w:type="dxa"/>
          </w:tcPr>
          <w:p w14:paraId="6BCDD559"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527E9AFC"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5E0CA5DD"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2643F3D7"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17EE4FCE"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41A0DE4D"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2C785D5D" w14:textId="4EAF9982"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bl>
    <w:p w14:paraId="1869CF98" w14:textId="77777777" w:rsidR="00D84391" w:rsidRDefault="00D84391" w:rsidP="00667CBB">
      <w:pPr>
        <w:pStyle w:val="a3"/>
        <w:ind w:leftChars="0" w:left="420"/>
        <w:rPr>
          <w:rFonts w:ascii="HG丸ｺﾞｼｯｸM-PRO" w:eastAsia="HG丸ｺﾞｼｯｸM-PRO" w:hAnsi="HG丸ｺﾞｼｯｸM-PRO"/>
          <w:color w:val="000000" w:themeColor="text1"/>
          <w:sz w:val="24"/>
          <w:szCs w:val="24"/>
        </w:rPr>
      </w:pPr>
    </w:p>
    <w:p w14:paraId="3E0DB3EE"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2EBC8229"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10DA2A6D"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1C9A4EAC"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66C8E35D"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4E1606C4" w14:textId="77A9F8FE" w:rsidR="008307A6" w:rsidRDefault="008307A6" w:rsidP="00067BA5">
      <w:pPr>
        <w:rPr>
          <w:rFonts w:ascii="HG丸ｺﾞｼｯｸM-PRO" w:eastAsia="HG丸ｺﾞｼｯｸM-PRO" w:hAnsi="HG丸ｺﾞｼｯｸM-PRO"/>
          <w:color w:val="000000" w:themeColor="text1"/>
          <w:sz w:val="24"/>
          <w:szCs w:val="24"/>
        </w:rPr>
      </w:pPr>
    </w:p>
    <w:p w14:paraId="4EC21E10" w14:textId="08081F83" w:rsidR="000D0C9A" w:rsidRDefault="000D0C9A" w:rsidP="00067BA5">
      <w:pPr>
        <w:rPr>
          <w:rFonts w:ascii="HG丸ｺﾞｼｯｸM-PRO" w:eastAsia="HG丸ｺﾞｼｯｸM-PRO" w:hAnsi="HG丸ｺﾞｼｯｸM-PRO"/>
          <w:color w:val="000000" w:themeColor="text1"/>
          <w:sz w:val="24"/>
          <w:szCs w:val="24"/>
        </w:rPr>
      </w:pPr>
    </w:p>
    <w:p w14:paraId="3AAD93F2" w14:textId="30117CF6" w:rsidR="000D0C9A" w:rsidRDefault="000D0C9A" w:rsidP="00067BA5">
      <w:pPr>
        <w:rPr>
          <w:rFonts w:ascii="HG丸ｺﾞｼｯｸM-PRO" w:eastAsia="HG丸ｺﾞｼｯｸM-PRO" w:hAnsi="HG丸ｺﾞｼｯｸM-PRO"/>
          <w:color w:val="000000" w:themeColor="text1"/>
          <w:sz w:val="24"/>
          <w:szCs w:val="24"/>
        </w:rPr>
      </w:pPr>
    </w:p>
    <w:p w14:paraId="29F3BF3D" w14:textId="06FC40C9" w:rsidR="000D0C9A" w:rsidRDefault="000D0C9A" w:rsidP="00067BA5">
      <w:pPr>
        <w:rPr>
          <w:rFonts w:ascii="HG丸ｺﾞｼｯｸM-PRO" w:eastAsia="HG丸ｺﾞｼｯｸM-PRO" w:hAnsi="HG丸ｺﾞｼｯｸM-PRO"/>
          <w:color w:val="000000" w:themeColor="text1"/>
          <w:sz w:val="24"/>
          <w:szCs w:val="24"/>
        </w:rPr>
      </w:pPr>
    </w:p>
    <w:p w14:paraId="164E0649" w14:textId="4A53D8E3" w:rsidR="000D0C9A" w:rsidRDefault="000D0C9A" w:rsidP="00067BA5">
      <w:pPr>
        <w:rPr>
          <w:rFonts w:ascii="HG丸ｺﾞｼｯｸM-PRO" w:eastAsia="HG丸ｺﾞｼｯｸM-PRO" w:hAnsi="HG丸ｺﾞｼｯｸM-PRO"/>
          <w:color w:val="000000" w:themeColor="text1"/>
          <w:sz w:val="24"/>
          <w:szCs w:val="24"/>
        </w:rPr>
      </w:pPr>
    </w:p>
    <w:p w14:paraId="0DB4696A" w14:textId="5D3CBF07" w:rsidR="000D0C9A" w:rsidRDefault="000D0C9A" w:rsidP="00067BA5">
      <w:pPr>
        <w:rPr>
          <w:rFonts w:ascii="HG丸ｺﾞｼｯｸM-PRO" w:eastAsia="HG丸ｺﾞｼｯｸM-PRO" w:hAnsi="HG丸ｺﾞｼｯｸM-PRO"/>
          <w:color w:val="000000" w:themeColor="text1"/>
          <w:sz w:val="24"/>
          <w:szCs w:val="24"/>
        </w:rPr>
      </w:pPr>
    </w:p>
    <w:p w14:paraId="7E79603B" w14:textId="116DBED5" w:rsidR="000D0C9A" w:rsidRDefault="000D0C9A" w:rsidP="00067BA5">
      <w:pPr>
        <w:rPr>
          <w:rFonts w:ascii="HG丸ｺﾞｼｯｸM-PRO" w:eastAsia="HG丸ｺﾞｼｯｸM-PRO" w:hAnsi="HG丸ｺﾞｼｯｸM-PRO"/>
          <w:color w:val="000000" w:themeColor="text1"/>
          <w:sz w:val="24"/>
          <w:szCs w:val="24"/>
        </w:rPr>
      </w:pPr>
    </w:p>
    <w:p w14:paraId="3A3EAD8C" w14:textId="0933DB1C" w:rsidR="000D0C9A" w:rsidRDefault="000D0C9A" w:rsidP="00067BA5">
      <w:pPr>
        <w:rPr>
          <w:rFonts w:ascii="HG丸ｺﾞｼｯｸM-PRO" w:eastAsia="HG丸ｺﾞｼｯｸM-PRO" w:hAnsi="HG丸ｺﾞｼｯｸM-PRO"/>
          <w:color w:val="000000" w:themeColor="text1"/>
          <w:sz w:val="24"/>
          <w:szCs w:val="24"/>
        </w:rPr>
      </w:pPr>
    </w:p>
    <w:p w14:paraId="25696A02" w14:textId="5814A857" w:rsidR="002B521A" w:rsidRDefault="002B521A" w:rsidP="00067BA5">
      <w:pPr>
        <w:rPr>
          <w:rFonts w:ascii="HG丸ｺﾞｼｯｸM-PRO" w:eastAsia="HG丸ｺﾞｼｯｸM-PRO" w:hAnsi="HG丸ｺﾞｼｯｸM-PRO"/>
          <w:color w:val="000000" w:themeColor="text1"/>
          <w:sz w:val="24"/>
          <w:szCs w:val="24"/>
        </w:rPr>
      </w:pPr>
    </w:p>
    <w:p w14:paraId="2B8AF4BD" w14:textId="0CDBB60E" w:rsidR="002B521A" w:rsidRDefault="002B521A" w:rsidP="00067BA5">
      <w:pPr>
        <w:rPr>
          <w:rFonts w:ascii="HG丸ｺﾞｼｯｸM-PRO" w:eastAsia="HG丸ｺﾞｼｯｸM-PRO" w:hAnsi="HG丸ｺﾞｼｯｸM-PRO"/>
          <w:color w:val="000000" w:themeColor="text1"/>
          <w:sz w:val="24"/>
          <w:szCs w:val="24"/>
        </w:rPr>
      </w:pPr>
    </w:p>
    <w:p w14:paraId="63E3DDD2" w14:textId="37C1BDF8" w:rsidR="002B521A" w:rsidRDefault="002B521A" w:rsidP="00067BA5">
      <w:pPr>
        <w:rPr>
          <w:rFonts w:ascii="HG丸ｺﾞｼｯｸM-PRO" w:eastAsia="HG丸ｺﾞｼｯｸM-PRO" w:hAnsi="HG丸ｺﾞｼｯｸM-PRO"/>
          <w:color w:val="000000" w:themeColor="text1"/>
          <w:sz w:val="24"/>
          <w:szCs w:val="24"/>
        </w:rPr>
      </w:pPr>
    </w:p>
    <w:p w14:paraId="1EA1B687" w14:textId="77777777" w:rsidR="002B521A" w:rsidRDefault="002B521A" w:rsidP="00067BA5">
      <w:pPr>
        <w:rPr>
          <w:rFonts w:ascii="HG丸ｺﾞｼｯｸM-PRO" w:eastAsia="HG丸ｺﾞｼｯｸM-PRO" w:hAnsi="HG丸ｺﾞｼｯｸM-PRO"/>
          <w:color w:val="000000" w:themeColor="text1"/>
          <w:sz w:val="24"/>
          <w:szCs w:val="24"/>
        </w:rPr>
      </w:pPr>
    </w:p>
    <w:p w14:paraId="5EBE67A5" w14:textId="52D99722" w:rsidR="000D0C9A" w:rsidRDefault="000D0C9A" w:rsidP="00067BA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0D0C9A">
        <w:rPr>
          <w:rFonts w:ascii="HG丸ｺﾞｼｯｸM-PRO" w:eastAsia="HG丸ｺﾞｼｯｸM-PRO" w:hAnsi="HG丸ｺﾞｼｯｸM-PRO" w:hint="eastAsia"/>
          <w:color w:val="000000" w:themeColor="text1"/>
          <w:sz w:val="24"/>
          <w:szCs w:val="24"/>
        </w:rPr>
        <w:t>本研修は、オンライン（Zoom ミーティング）で開催しますので、以下の「オンライン研修の受講方法」を 必ずご確認の上、お申し込みください</w:t>
      </w:r>
      <w:r>
        <w:rPr>
          <w:rFonts w:ascii="HG丸ｺﾞｼｯｸM-PRO" w:eastAsia="HG丸ｺﾞｼｯｸM-PRO" w:hAnsi="HG丸ｺﾞｼｯｸM-PRO" w:hint="eastAsia"/>
          <w:color w:val="000000" w:themeColor="text1"/>
          <w:sz w:val="24"/>
          <w:szCs w:val="24"/>
        </w:rPr>
        <w:t>。</w:t>
      </w:r>
    </w:p>
    <w:p w14:paraId="0087C999" w14:textId="4B14CAA2" w:rsidR="000D0C9A" w:rsidRDefault="000D0C9A" w:rsidP="00067BA5">
      <w:pPr>
        <w:rPr>
          <w:rFonts w:ascii="HG丸ｺﾞｼｯｸM-PRO" w:eastAsia="HG丸ｺﾞｼｯｸM-PRO" w:hAnsi="HG丸ｺﾞｼｯｸM-PRO"/>
          <w:color w:val="000000" w:themeColor="text1"/>
          <w:sz w:val="24"/>
          <w:szCs w:val="24"/>
        </w:rPr>
      </w:pPr>
    </w:p>
    <w:p w14:paraId="77AE8742" w14:textId="3E10BEA8" w:rsidR="000D0C9A" w:rsidRDefault="000D0C9A" w:rsidP="00067BA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t>********************************************************************************</w:t>
      </w:r>
    </w:p>
    <w:p w14:paraId="5C109284" w14:textId="09D1F66C" w:rsidR="000D0C9A" w:rsidRPr="000D0C9A" w:rsidRDefault="000D0C9A" w:rsidP="000D0C9A">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0D0C9A">
        <w:rPr>
          <w:rFonts w:ascii="HG丸ｺﾞｼｯｸM-PRO" w:eastAsia="HG丸ｺﾞｼｯｸM-PRO" w:hAnsi="HG丸ｺﾞｼｯｸM-PRO" w:hint="eastAsia"/>
          <w:color w:val="000000" w:themeColor="text1"/>
          <w:sz w:val="24"/>
          <w:szCs w:val="24"/>
        </w:rPr>
        <w:t>オンライン研修の受講方法</w:t>
      </w:r>
      <w:r>
        <w:rPr>
          <w:rFonts w:ascii="HG丸ｺﾞｼｯｸM-PRO" w:eastAsia="HG丸ｺﾞｼｯｸM-PRO" w:hAnsi="HG丸ｺﾞｼｯｸM-PRO" w:hint="eastAsia"/>
          <w:color w:val="000000" w:themeColor="text1"/>
          <w:sz w:val="24"/>
          <w:szCs w:val="24"/>
        </w:rPr>
        <w:t>】</w:t>
      </w:r>
    </w:p>
    <w:p w14:paraId="02D1AD4B"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40F1D9D5" w14:textId="77777777" w:rsidR="000D0C9A" w:rsidRPr="000D0C9A" w:rsidRDefault="000D0C9A" w:rsidP="000D0C9A">
      <w:pPr>
        <w:ind w:firstLineChars="100" w:firstLine="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オンライン研修を受講いただくにあたり、事前に準備いただきたい事項、使用機器等についてご案内いたします。</w:t>
      </w:r>
    </w:p>
    <w:p w14:paraId="10C389A0" w14:textId="7658091F"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755CC6BD" w14:textId="77777777" w:rsidR="004C0756"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本研修（Zoom ミーティング）を受講するにあたり準備いただきたい事項 </w:t>
      </w:r>
    </w:p>
    <w:p w14:paraId="772EC960" w14:textId="77777777" w:rsidR="004C0756" w:rsidRDefault="000D0C9A" w:rsidP="004C0756">
      <w:pPr>
        <w:ind w:left="240" w:hangingChars="100" w:hanging="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パソコン、スマートフォン、タブレットから受講いただけますので、受講に必要な機器をご準備ください。 受講いただくにあたっての必要な機器及び詳細を、以下に記載しておりますので、ご確認の上、お申し込みください。 </w:t>
      </w:r>
    </w:p>
    <w:p w14:paraId="3883881B" w14:textId="0341322E" w:rsidR="000D0C9A" w:rsidRPr="000D0C9A" w:rsidRDefault="000D0C9A" w:rsidP="004C0756">
      <w:pPr>
        <w:ind w:left="240" w:hangingChars="100" w:hanging="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本研修では、ビデオ講演会システム Zoom ミーティングを使用いたしますので、事前にZoom アプリをダウン ロードしてください。なお、本研修を受講いただくだけならば Zoom アカウントの取得（サインアップ）は不要です。 </w:t>
      </w:r>
    </w:p>
    <w:p w14:paraId="29094A81"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29463B58" w14:textId="77777777" w:rsidR="00F95440"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◆使用機器の確認（詳細）  </w:t>
      </w:r>
    </w:p>
    <w:p w14:paraId="647BF068" w14:textId="4A4A8E69" w:rsidR="000D0C9A" w:rsidRPr="000D0C9A" w:rsidRDefault="000D0C9A" w:rsidP="00F95440">
      <w:pPr>
        <w:ind w:firstLineChars="100" w:firstLine="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本研修では、Zoom ミーティングにおいてマイク音声、自身の画像を表示して受講することが条件となりますので、 研修までに、次の受講に必要な機器をご準備ください。なお、音声はパソコン等に内蔵されている機器で受講いただけますが、イヤホンの使用を推奨いたします。</w:t>
      </w:r>
      <w:r>
        <w:rPr>
          <w:rFonts w:ascii="HG丸ｺﾞｼｯｸM-PRO" w:eastAsia="HG丸ｺﾞｼｯｸM-PRO" w:hAnsi="HG丸ｺﾞｼｯｸM-PRO" w:hint="eastAsia"/>
          <w:color w:val="000000" w:themeColor="text1"/>
          <w:sz w:val="24"/>
          <w:szCs w:val="24"/>
        </w:rPr>
        <w:t xml:space="preserve"> </w:t>
      </w:r>
      <w:r w:rsidRPr="000D0C9A">
        <w:rPr>
          <w:rFonts w:ascii="HG丸ｺﾞｼｯｸM-PRO" w:eastAsia="HG丸ｺﾞｼｯｸM-PRO" w:hAnsi="HG丸ｺﾞｼｯｸM-PRO" w:hint="eastAsia"/>
          <w:color w:val="000000" w:themeColor="text1"/>
          <w:sz w:val="24"/>
          <w:szCs w:val="24"/>
        </w:rPr>
        <w:t>安定した自宅等でのインターネット回線（Wi-Fi 等）での受講を推奨いたします。携帯電話会社の</w:t>
      </w:r>
      <w:r>
        <w:rPr>
          <w:rFonts w:ascii="HG丸ｺﾞｼｯｸM-PRO" w:eastAsia="HG丸ｺﾞｼｯｸM-PRO" w:hAnsi="HG丸ｺﾞｼｯｸM-PRO" w:hint="eastAsia"/>
          <w:color w:val="000000" w:themeColor="text1"/>
          <w:sz w:val="24"/>
          <w:szCs w:val="24"/>
        </w:rPr>
        <w:t>回線（パケット通信）でも受講は可能ですが、</w:t>
      </w:r>
      <w:r w:rsidRPr="000D0C9A">
        <w:rPr>
          <w:rFonts w:ascii="HG丸ｺﾞｼｯｸM-PRO" w:eastAsia="HG丸ｺﾞｼｯｸM-PRO" w:hAnsi="HG丸ｺﾞｼｯｸM-PRO" w:hint="eastAsia"/>
          <w:color w:val="000000" w:themeColor="text1"/>
          <w:sz w:val="24"/>
          <w:szCs w:val="24"/>
        </w:rPr>
        <w:t xml:space="preserve">通信料金やお使いの端末の契約内容にご注意ください。 </w:t>
      </w:r>
    </w:p>
    <w:p w14:paraId="01C2B2CE"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515157C8" w14:textId="77777777" w:rsid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＜受講に必要な機器＞ ※以下のいずれかを満たしていることが必要です。</w:t>
      </w:r>
    </w:p>
    <w:p w14:paraId="4819F406" w14:textId="0DF3C994" w:rsidR="00F95440"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・内蔵または外付けカメラ＋</w:t>
      </w:r>
      <w:proofErr w:type="spellStart"/>
      <w:r w:rsidRPr="000D0C9A">
        <w:rPr>
          <w:rFonts w:ascii="HG丸ｺﾞｼｯｸM-PRO" w:eastAsia="HG丸ｺﾞｼｯｸM-PRO" w:hAnsi="HG丸ｺﾞｼｯｸM-PRO" w:hint="eastAsia"/>
          <w:color w:val="000000" w:themeColor="text1"/>
          <w:sz w:val="24"/>
          <w:szCs w:val="24"/>
        </w:rPr>
        <w:t>WindowsPC</w:t>
      </w:r>
      <w:proofErr w:type="spellEnd"/>
      <w:r w:rsidRPr="000D0C9A">
        <w:rPr>
          <w:rFonts w:ascii="HG丸ｺﾞｼｯｸM-PRO" w:eastAsia="HG丸ｺﾞｼｯｸM-PRO" w:hAnsi="HG丸ｺﾞｼｯｸM-PRO" w:hint="eastAsia"/>
          <w:color w:val="000000" w:themeColor="text1"/>
          <w:sz w:val="24"/>
          <w:szCs w:val="24"/>
        </w:rPr>
        <w:t xml:space="preserve"> （Windows8.1 または 10） ・内蔵または外付けカメラ＋Mac （OS10.13 以降） ・内蔵カメラ＋iPad（iOS12 または </w:t>
      </w:r>
      <w:proofErr w:type="spellStart"/>
      <w:r w:rsidRPr="000D0C9A">
        <w:rPr>
          <w:rFonts w:ascii="HG丸ｺﾞｼｯｸM-PRO" w:eastAsia="HG丸ｺﾞｼｯｸM-PRO" w:hAnsi="HG丸ｺﾞｼｯｸM-PRO" w:hint="eastAsia"/>
          <w:color w:val="000000" w:themeColor="text1"/>
          <w:sz w:val="24"/>
          <w:szCs w:val="24"/>
        </w:rPr>
        <w:t>iPadOS</w:t>
      </w:r>
      <w:proofErr w:type="spellEnd"/>
      <w:r w:rsidRPr="000D0C9A">
        <w:rPr>
          <w:rFonts w:ascii="HG丸ｺﾞｼｯｸM-PRO" w:eastAsia="HG丸ｺﾞｼｯｸM-PRO" w:hAnsi="HG丸ｺﾞｼｯｸM-PRO" w:hint="eastAsia"/>
          <w:color w:val="000000" w:themeColor="text1"/>
          <w:sz w:val="24"/>
          <w:szCs w:val="24"/>
        </w:rPr>
        <w:t xml:space="preserve">） ・内蔵カメラ＋タブレット（Android7 以降） ・内蔵カメラ＋スマートフォン（iOS12 以降、Android7 以降）  </w:t>
      </w:r>
    </w:p>
    <w:p w14:paraId="5C88F05B" w14:textId="77777777" w:rsidR="00AC002E" w:rsidRDefault="00AC002E" w:rsidP="000D0C9A">
      <w:pPr>
        <w:rPr>
          <w:rFonts w:ascii="HG丸ｺﾞｼｯｸM-PRO" w:eastAsia="HG丸ｺﾞｼｯｸM-PRO" w:hAnsi="HG丸ｺﾞｼｯｸM-PRO"/>
          <w:color w:val="000000" w:themeColor="text1"/>
          <w:sz w:val="24"/>
          <w:szCs w:val="24"/>
        </w:rPr>
      </w:pPr>
    </w:p>
    <w:p w14:paraId="25524754" w14:textId="2C014753"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◆事前テストについて  Zoom アプリをダウンロードしたら、事前に接続テストを行うことをお勧めします。システム要件などもご確認ください。  Zoom テスト用 URL ：</w:t>
      </w:r>
      <w:r w:rsidRPr="000D0C9A">
        <w:rPr>
          <w:rFonts w:ascii="HG丸ｺﾞｼｯｸM-PRO" w:eastAsia="HG丸ｺﾞｼｯｸM-PRO" w:hAnsi="HG丸ｺﾞｼｯｸM-PRO" w:hint="eastAsia"/>
          <w:color w:val="000000" w:themeColor="text1"/>
          <w:sz w:val="24"/>
          <w:szCs w:val="24"/>
          <w:u w:val="single"/>
        </w:rPr>
        <w:t xml:space="preserve"> https://zoom.us/test </w:t>
      </w:r>
    </w:p>
    <w:p w14:paraId="608727B9"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3C0BDC9E" w14:textId="26B35EDA"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◆その他  受講者の通信環境、通信機器の原因により、当日参加できない場合には対応できかねますので、予めご了承ください。 </w:t>
      </w:r>
    </w:p>
    <w:p w14:paraId="6A294C42" w14:textId="5A5BD1C7" w:rsidR="000D0C9A" w:rsidRPr="00067BA5" w:rsidRDefault="000D0C9A" w:rsidP="00067BA5">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lastRenderedPageBreak/>
        <w:t xml:space="preserve"> </w:t>
      </w:r>
    </w:p>
    <w:sectPr w:rsidR="000D0C9A" w:rsidRPr="00067BA5" w:rsidSect="0013390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EA18" w14:textId="77777777" w:rsidR="005479B4" w:rsidRDefault="005479B4" w:rsidP="004210D0">
      <w:r>
        <w:separator/>
      </w:r>
    </w:p>
  </w:endnote>
  <w:endnote w:type="continuationSeparator" w:id="0">
    <w:p w14:paraId="6D267747" w14:textId="77777777" w:rsidR="005479B4" w:rsidRDefault="005479B4" w:rsidP="0042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87584"/>
      <w:docPartObj>
        <w:docPartGallery w:val="Page Numbers (Bottom of Page)"/>
        <w:docPartUnique/>
      </w:docPartObj>
    </w:sdtPr>
    <w:sdtEndPr/>
    <w:sdtContent>
      <w:p w14:paraId="153B0FB6" w14:textId="564D2774" w:rsidR="000D0C9A" w:rsidRDefault="000D0C9A">
        <w:pPr>
          <w:pStyle w:val="a7"/>
          <w:jc w:val="center"/>
        </w:pPr>
        <w:r>
          <w:fldChar w:fldCharType="begin"/>
        </w:r>
        <w:r>
          <w:instrText>PAGE   \* MERGEFORMAT</w:instrText>
        </w:r>
        <w:r>
          <w:fldChar w:fldCharType="separate"/>
        </w:r>
        <w:r w:rsidRPr="000D0C9A">
          <w:rPr>
            <w:noProof/>
            <w:lang w:val="ja-JP"/>
          </w:rPr>
          <w:t>1</w:t>
        </w:r>
        <w:r>
          <w:fldChar w:fldCharType="end"/>
        </w:r>
      </w:p>
    </w:sdtContent>
  </w:sdt>
  <w:p w14:paraId="0DBDF1B3" w14:textId="575FE758" w:rsidR="000D0C9A" w:rsidRDefault="000D0C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6A11" w14:textId="77777777" w:rsidR="005479B4" w:rsidRDefault="005479B4" w:rsidP="004210D0">
      <w:r>
        <w:separator/>
      </w:r>
    </w:p>
  </w:footnote>
  <w:footnote w:type="continuationSeparator" w:id="0">
    <w:p w14:paraId="52FC57DA" w14:textId="77777777" w:rsidR="005479B4" w:rsidRDefault="005479B4" w:rsidP="0042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6A2D"/>
    <w:multiLevelType w:val="hybridMultilevel"/>
    <w:tmpl w:val="30BE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8225E"/>
    <w:multiLevelType w:val="hybridMultilevel"/>
    <w:tmpl w:val="5ED21BD4"/>
    <w:lvl w:ilvl="0" w:tplc="11009036">
      <w:start w:val="3"/>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62592"/>
    <w:multiLevelType w:val="hybridMultilevel"/>
    <w:tmpl w:val="F912D018"/>
    <w:lvl w:ilvl="0" w:tplc="7EB67124">
      <w:start w:val="5"/>
      <w:numFmt w:val="decimalFullWidth"/>
      <w:lvlText w:val="%1．"/>
      <w:lvlJc w:val="left"/>
      <w:pPr>
        <w:ind w:left="480" w:hanging="480"/>
      </w:pPr>
      <w:rPr>
        <w:rFonts w:hint="default"/>
      </w:rPr>
    </w:lvl>
    <w:lvl w:ilvl="1" w:tplc="D812B182">
      <w:start w:val="5"/>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E6A5C"/>
    <w:multiLevelType w:val="hybridMultilevel"/>
    <w:tmpl w:val="1884F294"/>
    <w:lvl w:ilvl="0" w:tplc="0C80E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954BD"/>
    <w:multiLevelType w:val="hybridMultilevel"/>
    <w:tmpl w:val="757C791A"/>
    <w:lvl w:ilvl="0" w:tplc="C2F845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724"/>
    <w:multiLevelType w:val="hybridMultilevel"/>
    <w:tmpl w:val="B1A47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F96CD4"/>
    <w:multiLevelType w:val="hybridMultilevel"/>
    <w:tmpl w:val="B1CECC9E"/>
    <w:lvl w:ilvl="0" w:tplc="0C80E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6C05D4"/>
    <w:multiLevelType w:val="hybridMultilevel"/>
    <w:tmpl w:val="DB12BA12"/>
    <w:lvl w:ilvl="0" w:tplc="D0389760">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F0"/>
    <w:rsid w:val="00022818"/>
    <w:rsid w:val="00024661"/>
    <w:rsid w:val="00030E65"/>
    <w:rsid w:val="0004141D"/>
    <w:rsid w:val="00066950"/>
    <w:rsid w:val="00067BA5"/>
    <w:rsid w:val="00077688"/>
    <w:rsid w:val="000A13A1"/>
    <w:rsid w:val="000D0C9A"/>
    <w:rsid w:val="000D60E4"/>
    <w:rsid w:val="000E7A27"/>
    <w:rsid w:val="00133909"/>
    <w:rsid w:val="001630DC"/>
    <w:rsid w:val="00191222"/>
    <w:rsid w:val="001948C8"/>
    <w:rsid w:val="001B1340"/>
    <w:rsid w:val="001E04BB"/>
    <w:rsid w:val="001E198F"/>
    <w:rsid w:val="001F1FF2"/>
    <w:rsid w:val="001F7BD7"/>
    <w:rsid w:val="0020569A"/>
    <w:rsid w:val="002109CB"/>
    <w:rsid w:val="00221C3F"/>
    <w:rsid w:val="00231948"/>
    <w:rsid w:val="00232C2B"/>
    <w:rsid w:val="00235FF0"/>
    <w:rsid w:val="00247C55"/>
    <w:rsid w:val="002513F4"/>
    <w:rsid w:val="00272745"/>
    <w:rsid w:val="00277E58"/>
    <w:rsid w:val="00294CDC"/>
    <w:rsid w:val="002A719A"/>
    <w:rsid w:val="002A78A7"/>
    <w:rsid w:val="002B521A"/>
    <w:rsid w:val="002F2E24"/>
    <w:rsid w:val="002F4D5D"/>
    <w:rsid w:val="002F4E8B"/>
    <w:rsid w:val="00312340"/>
    <w:rsid w:val="00327348"/>
    <w:rsid w:val="00333581"/>
    <w:rsid w:val="00333ED3"/>
    <w:rsid w:val="00335FBC"/>
    <w:rsid w:val="0033614D"/>
    <w:rsid w:val="003608D1"/>
    <w:rsid w:val="00360C5A"/>
    <w:rsid w:val="003657B5"/>
    <w:rsid w:val="003924C5"/>
    <w:rsid w:val="003A30A6"/>
    <w:rsid w:val="003D33FA"/>
    <w:rsid w:val="004210D0"/>
    <w:rsid w:val="004222A9"/>
    <w:rsid w:val="0043344D"/>
    <w:rsid w:val="004563C4"/>
    <w:rsid w:val="00463C53"/>
    <w:rsid w:val="004C0756"/>
    <w:rsid w:val="004C4E15"/>
    <w:rsid w:val="004D4E8D"/>
    <w:rsid w:val="004D7D8D"/>
    <w:rsid w:val="004F3081"/>
    <w:rsid w:val="0051010E"/>
    <w:rsid w:val="005129AB"/>
    <w:rsid w:val="005479B4"/>
    <w:rsid w:val="00582E72"/>
    <w:rsid w:val="00590777"/>
    <w:rsid w:val="00593189"/>
    <w:rsid w:val="00595031"/>
    <w:rsid w:val="005C1168"/>
    <w:rsid w:val="005E12B3"/>
    <w:rsid w:val="005E5C1A"/>
    <w:rsid w:val="006220A1"/>
    <w:rsid w:val="00646620"/>
    <w:rsid w:val="00661C2D"/>
    <w:rsid w:val="00667CBB"/>
    <w:rsid w:val="00682282"/>
    <w:rsid w:val="00687AF1"/>
    <w:rsid w:val="00693DF6"/>
    <w:rsid w:val="006B49B8"/>
    <w:rsid w:val="006B7255"/>
    <w:rsid w:val="006C706B"/>
    <w:rsid w:val="0070414E"/>
    <w:rsid w:val="008107C5"/>
    <w:rsid w:val="00812D7F"/>
    <w:rsid w:val="008307A6"/>
    <w:rsid w:val="00892ACF"/>
    <w:rsid w:val="008970B4"/>
    <w:rsid w:val="008C0114"/>
    <w:rsid w:val="008D0DA5"/>
    <w:rsid w:val="008D1054"/>
    <w:rsid w:val="009007FA"/>
    <w:rsid w:val="00906765"/>
    <w:rsid w:val="009111E5"/>
    <w:rsid w:val="00913F9F"/>
    <w:rsid w:val="00916D6F"/>
    <w:rsid w:val="009239D7"/>
    <w:rsid w:val="009536AE"/>
    <w:rsid w:val="00955159"/>
    <w:rsid w:val="00964242"/>
    <w:rsid w:val="0097448C"/>
    <w:rsid w:val="0098311C"/>
    <w:rsid w:val="00984BDC"/>
    <w:rsid w:val="009C6358"/>
    <w:rsid w:val="009F01D1"/>
    <w:rsid w:val="009F4D0E"/>
    <w:rsid w:val="00A82A77"/>
    <w:rsid w:val="00A9388E"/>
    <w:rsid w:val="00A951B4"/>
    <w:rsid w:val="00A954EC"/>
    <w:rsid w:val="00AA7E78"/>
    <w:rsid w:val="00AB28F1"/>
    <w:rsid w:val="00AC002E"/>
    <w:rsid w:val="00AE6B37"/>
    <w:rsid w:val="00B27227"/>
    <w:rsid w:val="00B33B48"/>
    <w:rsid w:val="00B41BD5"/>
    <w:rsid w:val="00B451A1"/>
    <w:rsid w:val="00B46FAC"/>
    <w:rsid w:val="00B61497"/>
    <w:rsid w:val="00B620A6"/>
    <w:rsid w:val="00B83179"/>
    <w:rsid w:val="00B91F8A"/>
    <w:rsid w:val="00B92E0C"/>
    <w:rsid w:val="00B968E5"/>
    <w:rsid w:val="00BA3766"/>
    <w:rsid w:val="00BD13D5"/>
    <w:rsid w:val="00C07680"/>
    <w:rsid w:val="00C122D8"/>
    <w:rsid w:val="00C30A06"/>
    <w:rsid w:val="00C40AD1"/>
    <w:rsid w:val="00C5689D"/>
    <w:rsid w:val="00C66951"/>
    <w:rsid w:val="00C722FC"/>
    <w:rsid w:val="00CB51A3"/>
    <w:rsid w:val="00CC2461"/>
    <w:rsid w:val="00CC347E"/>
    <w:rsid w:val="00CC3B83"/>
    <w:rsid w:val="00CD1373"/>
    <w:rsid w:val="00CF1D6F"/>
    <w:rsid w:val="00CF616A"/>
    <w:rsid w:val="00D7778C"/>
    <w:rsid w:val="00D84391"/>
    <w:rsid w:val="00D977E8"/>
    <w:rsid w:val="00DA6413"/>
    <w:rsid w:val="00DA6FBD"/>
    <w:rsid w:val="00DF33DE"/>
    <w:rsid w:val="00E17301"/>
    <w:rsid w:val="00E22C0D"/>
    <w:rsid w:val="00E604E4"/>
    <w:rsid w:val="00E763E0"/>
    <w:rsid w:val="00E93370"/>
    <w:rsid w:val="00E95E09"/>
    <w:rsid w:val="00EA79AF"/>
    <w:rsid w:val="00EB19EE"/>
    <w:rsid w:val="00EE1963"/>
    <w:rsid w:val="00EE2654"/>
    <w:rsid w:val="00EE4DE3"/>
    <w:rsid w:val="00EF7236"/>
    <w:rsid w:val="00F52B40"/>
    <w:rsid w:val="00F66230"/>
    <w:rsid w:val="00F73A9C"/>
    <w:rsid w:val="00F809EB"/>
    <w:rsid w:val="00F95440"/>
    <w:rsid w:val="00FC5958"/>
    <w:rsid w:val="00FF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F453E"/>
  <w15:docId w15:val="{FBA06C1B-B763-46A1-8928-C73191D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307A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F0"/>
    <w:pPr>
      <w:ind w:leftChars="400" w:left="840"/>
    </w:pPr>
  </w:style>
  <w:style w:type="table" w:styleId="a4">
    <w:name w:val="Table Grid"/>
    <w:basedOn w:val="a1"/>
    <w:uiPriority w:val="59"/>
    <w:rsid w:val="00D8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10D0"/>
    <w:pPr>
      <w:tabs>
        <w:tab w:val="center" w:pos="4252"/>
        <w:tab w:val="right" w:pos="8504"/>
      </w:tabs>
      <w:snapToGrid w:val="0"/>
    </w:pPr>
  </w:style>
  <w:style w:type="character" w:customStyle="1" w:styleId="a6">
    <w:name w:val="ヘッダー (文字)"/>
    <w:basedOn w:val="a0"/>
    <w:link w:val="a5"/>
    <w:uiPriority w:val="99"/>
    <w:rsid w:val="004210D0"/>
  </w:style>
  <w:style w:type="paragraph" w:styleId="a7">
    <w:name w:val="footer"/>
    <w:basedOn w:val="a"/>
    <w:link w:val="a8"/>
    <w:uiPriority w:val="99"/>
    <w:unhideWhenUsed/>
    <w:rsid w:val="004210D0"/>
    <w:pPr>
      <w:tabs>
        <w:tab w:val="center" w:pos="4252"/>
        <w:tab w:val="right" w:pos="8504"/>
      </w:tabs>
      <w:snapToGrid w:val="0"/>
    </w:pPr>
  </w:style>
  <w:style w:type="character" w:customStyle="1" w:styleId="a8">
    <w:name w:val="フッター (文字)"/>
    <w:basedOn w:val="a0"/>
    <w:link w:val="a7"/>
    <w:uiPriority w:val="99"/>
    <w:rsid w:val="004210D0"/>
  </w:style>
  <w:style w:type="character" w:styleId="a9">
    <w:name w:val="Hyperlink"/>
    <w:basedOn w:val="a0"/>
    <w:uiPriority w:val="99"/>
    <w:unhideWhenUsed/>
    <w:rsid w:val="00133909"/>
    <w:rPr>
      <w:color w:val="0000FF" w:themeColor="hyperlink"/>
      <w:u w:val="single"/>
    </w:rPr>
  </w:style>
  <w:style w:type="character" w:customStyle="1" w:styleId="1">
    <w:name w:val="メンション1"/>
    <w:basedOn w:val="a0"/>
    <w:uiPriority w:val="99"/>
    <w:semiHidden/>
    <w:unhideWhenUsed/>
    <w:rsid w:val="00133909"/>
    <w:rPr>
      <w:color w:val="2B579A"/>
      <w:shd w:val="clear" w:color="auto" w:fill="E6E6E6"/>
    </w:rPr>
  </w:style>
  <w:style w:type="paragraph" w:styleId="Web">
    <w:name w:val="Normal (Web)"/>
    <w:basedOn w:val="a"/>
    <w:uiPriority w:val="99"/>
    <w:semiHidden/>
    <w:unhideWhenUsed/>
    <w:rsid w:val="008307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8307A6"/>
    <w:rPr>
      <w:b/>
      <w:bCs/>
    </w:rPr>
  </w:style>
  <w:style w:type="character" w:customStyle="1" w:styleId="30">
    <w:name w:val="見出し 3 (文字)"/>
    <w:basedOn w:val="a0"/>
    <w:link w:val="3"/>
    <w:uiPriority w:val="9"/>
    <w:rsid w:val="008307A6"/>
    <w:rPr>
      <w:rFonts w:ascii="ＭＳ Ｐゴシック" w:eastAsia="ＭＳ Ｐゴシック" w:hAnsi="ＭＳ Ｐゴシック" w:cs="ＭＳ Ｐゴシック"/>
      <w:b/>
      <w:bCs/>
      <w:kern w:val="0"/>
      <w:sz w:val="27"/>
      <w:szCs w:val="27"/>
    </w:rPr>
  </w:style>
  <w:style w:type="character" w:customStyle="1" w:styleId="wpkeywordlink">
    <w:name w:val="wp_keywordlink"/>
    <w:basedOn w:val="a0"/>
    <w:rsid w:val="0083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446">
      <w:bodyDiv w:val="1"/>
      <w:marLeft w:val="0"/>
      <w:marRight w:val="0"/>
      <w:marTop w:val="0"/>
      <w:marBottom w:val="0"/>
      <w:divBdr>
        <w:top w:val="none" w:sz="0" w:space="0" w:color="auto"/>
        <w:left w:val="none" w:sz="0" w:space="0" w:color="auto"/>
        <w:bottom w:val="none" w:sz="0" w:space="0" w:color="auto"/>
        <w:right w:val="none" w:sz="0" w:space="0" w:color="auto"/>
      </w:divBdr>
    </w:div>
    <w:div w:id="504171547">
      <w:bodyDiv w:val="1"/>
      <w:marLeft w:val="0"/>
      <w:marRight w:val="0"/>
      <w:marTop w:val="0"/>
      <w:marBottom w:val="0"/>
      <w:divBdr>
        <w:top w:val="none" w:sz="0" w:space="0" w:color="auto"/>
        <w:left w:val="none" w:sz="0" w:space="0" w:color="auto"/>
        <w:bottom w:val="none" w:sz="0" w:space="0" w:color="auto"/>
        <w:right w:val="none" w:sz="0" w:space="0" w:color="auto"/>
      </w:divBdr>
      <w:divsChild>
        <w:div w:id="178081188">
          <w:marLeft w:val="0"/>
          <w:marRight w:val="0"/>
          <w:marTop w:val="0"/>
          <w:marBottom w:val="0"/>
          <w:divBdr>
            <w:top w:val="none" w:sz="0" w:space="0" w:color="auto"/>
            <w:left w:val="none" w:sz="0" w:space="0" w:color="auto"/>
            <w:bottom w:val="none" w:sz="0" w:space="0" w:color="auto"/>
            <w:right w:val="none" w:sz="0" w:space="0" w:color="auto"/>
          </w:divBdr>
        </w:div>
      </w:divsChild>
    </w:div>
    <w:div w:id="1020814456">
      <w:bodyDiv w:val="1"/>
      <w:marLeft w:val="0"/>
      <w:marRight w:val="0"/>
      <w:marTop w:val="0"/>
      <w:marBottom w:val="0"/>
      <w:divBdr>
        <w:top w:val="none" w:sz="0" w:space="0" w:color="auto"/>
        <w:left w:val="none" w:sz="0" w:space="0" w:color="auto"/>
        <w:bottom w:val="none" w:sz="0" w:space="0" w:color="auto"/>
        <w:right w:val="none" w:sz="0" w:space="0" w:color="auto"/>
      </w:divBdr>
    </w:div>
    <w:div w:id="15475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aiyama</dc:creator>
  <cp:lastModifiedBy>一般社団法人富山県社会福祉士会</cp:lastModifiedBy>
  <cp:revision>2</cp:revision>
  <cp:lastPrinted>2021-12-13T03:27:00Z</cp:lastPrinted>
  <dcterms:created xsi:type="dcterms:W3CDTF">2021-12-14T03:32:00Z</dcterms:created>
  <dcterms:modified xsi:type="dcterms:W3CDTF">2021-12-14T03:32:00Z</dcterms:modified>
</cp:coreProperties>
</file>